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CF4" w:rsidRDefault="00E40CF4" w:rsidP="008C10D4">
      <w:pPr>
        <w:ind w:firstLine="480"/>
      </w:pPr>
    </w:p>
    <w:p w:rsidR="00E40CF4" w:rsidRDefault="00E40CF4" w:rsidP="008C10D4">
      <w:pPr>
        <w:ind w:firstLine="480"/>
      </w:pPr>
    </w:p>
    <w:p w:rsidR="00B01448" w:rsidRDefault="00B01448" w:rsidP="008C10D4">
      <w:pPr>
        <w:ind w:firstLine="480"/>
      </w:pPr>
    </w:p>
    <w:p w:rsidR="002452C6" w:rsidRDefault="002452C6" w:rsidP="008C10D4">
      <w:pPr>
        <w:ind w:firstLine="480"/>
      </w:pPr>
    </w:p>
    <w:p w:rsidR="002452C6" w:rsidRDefault="002452C6" w:rsidP="008C10D4">
      <w:pPr>
        <w:ind w:firstLine="480"/>
      </w:pPr>
    </w:p>
    <w:p w:rsidR="002452C6" w:rsidRDefault="005939A4" w:rsidP="002452C6">
      <w:pPr>
        <w:spacing w:line="240" w:lineRule="auto"/>
        <w:ind w:firstLineChars="0" w:firstLine="0"/>
        <w:jc w:val="center"/>
        <w:rPr>
          <w:rFonts w:ascii="Verdana" w:eastAsia="微软雅黑" w:hAnsi="Verdana"/>
          <w:sz w:val="52"/>
          <w:szCs w:val="52"/>
        </w:rPr>
      </w:pPr>
      <w:r>
        <w:rPr>
          <w:rFonts w:ascii="Verdana" w:eastAsia="微软雅黑" w:hAnsi="Verdana"/>
          <w:sz w:val="52"/>
          <w:szCs w:val="52"/>
        </w:rPr>
        <w:t>V</w:t>
      </w:r>
      <w:r w:rsidR="0097428A">
        <w:rPr>
          <w:rFonts w:ascii="Verdana" w:eastAsia="微软雅黑" w:hAnsi="Verdana" w:hint="eastAsia"/>
          <w:sz w:val="52"/>
          <w:szCs w:val="52"/>
        </w:rPr>
        <w:t>EEAM</w:t>
      </w:r>
      <w:r w:rsidR="002452C6" w:rsidRPr="00E24C11">
        <w:rPr>
          <w:rFonts w:ascii="Verdana" w:eastAsia="微软雅黑" w:hAnsi="Verdana"/>
          <w:sz w:val="52"/>
          <w:szCs w:val="52"/>
        </w:rPr>
        <w:t xml:space="preserve"> B</w:t>
      </w:r>
      <w:r w:rsidR="002452C6">
        <w:rPr>
          <w:rFonts w:ascii="Verdana" w:eastAsia="微软雅黑" w:hAnsi="Verdana"/>
          <w:sz w:val="52"/>
          <w:szCs w:val="52"/>
        </w:rPr>
        <w:t>ackup</w:t>
      </w:r>
      <w:r>
        <w:rPr>
          <w:rFonts w:ascii="Verdana" w:eastAsia="微软雅黑" w:hAnsi="Verdana" w:hint="eastAsia"/>
          <w:sz w:val="52"/>
          <w:szCs w:val="52"/>
        </w:rPr>
        <w:t xml:space="preserve"> </w:t>
      </w:r>
      <w:r>
        <w:rPr>
          <w:rFonts w:ascii="Verdana" w:eastAsia="微软雅黑" w:hAnsi="Verdana"/>
          <w:sz w:val="52"/>
          <w:szCs w:val="52"/>
        </w:rPr>
        <w:t>&amp;</w:t>
      </w:r>
      <w:r>
        <w:rPr>
          <w:rFonts w:ascii="Verdana" w:eastAsia="微软雅黑" w:hAnsi="Verdana" w:hint="eastAsia"/>
          <w:sz w:val="52"/>
          <w:szCs w:val="52"/>
        </w:rPr>
        <w:t xml:space="preserve"> </w:t>
      </w:r>
      <w:r>
        <w:rPr>
          <w:rFonts w:ascii="Verdana" w:eastAsia="微软雅黑" w:hAnsi="Verdana"/>
          <w:sz w:val="52"/>
          <w:szCs w:val="52"/>
        </w:rPr>
        <w:t>Replication v</w:t>
      </w:r>
      <w:r w:rsidR="003D42F8">
        <w:rPr>
          <w:rFonts w:ascii="Verdana" w:eastAsia="微软雅黑" w:hAnsi="Verdana" w:hint="eastAsia"/>
          <w:sz w:val="52"/>
          <w:szCs w:val="52"/>
        </w:rPr>
        <w:t>10</w:t>
      </w:r>
    </w:p>
    <w:p w:rsidR="002452C6" w:rsidRPr="00E24C11" w:rsidRDefault="002452C6" w:rsidP="002452C6">
      <w:pPr>
        <w:spacing w:line="240" w:lineRule="auto"/>
        <w:ind w:firstLineChars="0" w:firstLine="0"/>
        <w:jc w:val="center"/>
        <w:rPr>
          <w:rFonts w:ascii="Verdana" w:eastAsia="微软雅黑" w:hAnsi="Verdana"/>
          <w:sz w:val="52"/>
          <w:szCs w:val="52"/>
        </w:rPr>
      </w:pPr>
    </w:p>
    <w:p w:rsidR="002452C6" w:rsidRPr="00E24C11" w:rsidRDefault="002452C6" w:rsidP="002452C6">
      <w:pPr>
        <w:spacing w:line="240" w:lineRule="auto"/>
        <w:ind w:firstLineChars="0" w:firstLine="0"/>
        <w:jc w:val="center"/>
        <w:rPr>
          <w:rFonts w:ascii="微软雅黑" w:eastAsia="微软雅黑" w:hAnsi="微软雅黑"/>
          <w:b/>
          <w:sz w:val="52"/>
          <w:szCs w:val="52"/>
        </w:rPr>
      </w:pPr>
      <w:r w:rsidRPr="00E24C11">
        <w:rPr>
          <w:rFonts w:ascii="黑体" w:eastAsia="黑体" w:hAnsi="黑体" w:hint="eastAsia"/>
          <w:sz w:val="52"/>
          <w:szCs w:val="52"/>
        </w:rPr>
        <w:t>安装</w:t>
      </w:r>
      <w:r>
        <w:rPr>
          <w:rFonts w:ascii="黑体" w:eastAsia="黑体" w:hAnsi="黑体" w:hint="eastAsia"/>
          <w:sz w:val="52"/>
          <w:szCs w:val="52"/>
        </w:rPr>
        <w:t>和</w:t>
      </w:r>
      <w:r>
        <w:rPr>
          <w:rFonts w:ascii="黑体" w:eastAsia="黑体" w:hAnsi="黑体"/>
          <w:sz w:val="52"/>
          <w:szCs w:val="52"/>
        </w:rPr>
        <w:t>使用手册</w:t>
      </w:r>
    </w:p>
    <w:p w:rsidR="002452C6" w:rsidRDefault="002452C6" w:rsidP="002452C6">
      <w:pPr>
        <w:ind w:firstLine="480"/>
      </w:pPr>
    </w:p>
    <w:p w:rsidR="002452C6" w:rsidRDefault="002452C6" w:rsidP="002452C6">
      <w:pPr>
        <w:ind w:firstLine="480"/>
      </w:pPr>
    </w:p>
    <w:p w:rsidR="002452C6" w:rsidRDefault="002452C6" w:rsidP="002452C6">
      <w:pPr>
        <w:ind w:firstLine="480"/>
      </w:pPr>
    </w:p>
    <w:p w:rsidR="002452C6" w:rsidRDefault="002452C6" w:rsidP="002452C6">
      <w:pPr>
        <w:ind w:firstLine="480"/>
      </w:pPr>
    </w:p>
    <w:p w:rsidR="002452C6" w:rsidRDefault="002452C6" w:rsidP="002452C6">
      <w:pPr>
        <w:ind w:firstLine="480"/>
      </w:pPr>
    </w:p>
    <w:p w:rsidR="0097428A" w:rsidRDefault="0097428A" w:rsidP="002452C6">
      <w:pPr>
        <w:ind w:firstLine="480"/>
      </w:pPr>
    </w:p>
    <w:p w:rsidR="00E40CF4" w:rsidRDefault="002452C6" w:rsidP="002452C6">
      <w:pPr>
        <w:ind w:firstLineChars="1400" w:firstLine="3360"/>
      </w:pPr>
      <w:r>
        <w:rPr>
          <w:noProof/>
        </w:rPr>
        <w:drawing>
          <wp:inline distT="0" distB="0" distL="0" distR="0">
            <wp:extent cx="2026271" cy="1039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slog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4032" cy="1053782"/>
                    </a:xfrm>
                    <a:prstGeom prst="rect">
                      <a:avLst/>
                    </a:prstGeom>
                  </pic:spPr>
                </pic:pic>
              </a:graphicData>
            </a:graphic>
          </wp:inline>
        </w:drawing>
      </w:r>
    </w:p>
    <w:p w:rsidR="00E40CF4" w:rsidRDefault="00E40CF4" w:rsidP="008C10D4">
      <w:pPr>
        <w:ind w:firstLine="480"/>
      </w:pPr>
    </w:p>
    <w:p w:rsidR="00E40CF4" w:rsidRDefault="00E40CF4" w:rsidP="008C10D4">
      <w:pPr>
        <w:ind w:firstLine="480"/>
      </w:pPr>
    </w:p>
    <w:p w:rsidR="00E40CF4" w:rsidRDefault="00E40CF4" w:rsidP="008C10D4">
      <w:pPr>
        <w:ind w:firstLine="480"/>
      </w:pPr>
    </w:p>
    <w:p w:rsidR="00E40CF4" w:rsidRDefault="00E40CF4" w:rsidP="008C10D4">
      <w:pPr>
        <w:ind w:firstLine="480"/>
      </w:pPr>
    </w:p>
    <w:p w:rsidR="00E40CF4" w:rsidRDefault="00E40CF4" w:rsidP="008C10D4">
      <w:pPr>
        <w:ind w:firstLine="480"/>
      </w:pPr>
    </w:p>
    <w:p w:rsidR="002452C6" w:rsidRDefault="002452C6" w:rsidP="008C10D4">
      <w:pPr>
        <w:ind w:firstLine="480"/>
      </w:pPr>
    </w:p>
    <w:p w:rsidR="002452C6" w:rsidRPr="00061E9F" w:rsidRDefault="002452C6" w:rsidP="002452C6">
      <w:pPr>
        <w:spacing w:line="240" w:lineRule="auto"/>
        <w:ind w:firstLineChars="2" w:firstLine="4"/>
        <w:jc w:val="right"/>
        <w:rPr>
          <w:sz w:val="21"/>
        </w:rPr>
      </w:pPr>
      <w:r w:rsidRPr="00061E9F">
        <w:rPr>
          <w:rFonts w:hint="eastAsia"/>
          <w:sz w:val="21"/>
        </w:rPr>
        <w:t>20</w:t>
      </w:r>
      <w:r w:rsidR="00F473CB">
        <w:rPr>
          <w:rFonts w:hint="eastAsia"/>
          <w:sz w:val="21"/>
        </w:rPr>
        <w:t>20</w:t>
      </w:r>
      <w:r w:rsidRPr="00061E9F">
        <w:rPr>
          <w:rFonts w:hint="eastAsia"/>
          <w:sz w:val="21"/>
        </w:rPr>
        <w:t>年</w:t>
      </w:r>
      <w:r w:rsidR="00F473CB">
        <w:rPr>
          <w:rFonts w:hint="eastAsia"/>
          <w:sz w:val="21"/>
        </w:rPr>
        <w:t>3</w:t>
      </w:r>
      <w:r w:rsidRPr="00061E9F">
        <w:rPr>
          <w:rFonts w:hint="eastAsia"/>
          <w:sz w:val="21"/>
        </w:rPr>
        <w:t>月</w:t>
      </w:r>
    </w:p>
    <w:p w:rsidR="002452C6" w:rsidRPr="00061E9F" w:rsidRDefault="002452C6" w:rsidP="002452C6">
      <w:pPr>
        <w:spacing w:line="240" w:lineRule="auto"/>
        <w:ind w:firstLineChars="2" w:firstLine="4"/>
        <w:jc w:val="right"/>
        <w:rPr>
          <w:sz w:val="21"/>
        </w:rPr>
      </w:pPr>
      <w:r w:rsidRPr="00061E9F">
        <w:rPr>
          <w:sz w:val="21"/>
        </w:rPr>
        <w:t>内部修订</w:t>
      </w:r>
      <w:r w:rsidR="000847D0">
        <w:rPr>
          <w:sz w:val="21"/>
        </w:rPr>
        <w:t>V</w:t>
      </w:r>
      <w:r w:rsidR="00F473CB">
        <w:rPr>
          <w:rFonts w:hint="eastAsia"/>
          <w:sz w:val="21"/>
        </w:rPr>
        <w:t>1</w:t>
      </w:r>
      <w:r w:rsidRPr="00061E9F">
        <w:rPr>
          <w:sz w:val="21"/>
        </w:rPr>
        <w:t>.0</w:t>
      </w:r>
    </w:p>
    <w:sdt>
      <w:sdtPr>
        <w:rPr>
          <w:rFonts w:ascii="Times New Roman" w:eastAsia="宋体" w:hAnsi="Times New Roman" w:cs="Times New Roman"/>
          <w:b w:val="0"/>
          <w:bCs w:val="0"/>
          <w:color w:val="auto"/>
          <w:kern w:val="2"/>
          <w:sz w:val="24"/>
          <w:szCs w:val="24"/>
          <w:lang w:val="zh-CN"/>
        </w:rPr>
        <w:id w:val="2082639200"/>
        <w:docPartObj>
          <w:docPartGallery w:val="Table of Contents"/>
          <w:docPartUnique/>
        </w:docPartObj>
      </w:sdtPr>
      <w:sdtEndPr>
        <w:rPr>
          <w:rFonts w:asciiTheme="minorHAnsi" w:hAnsiTheme="minorHAnsi"/>
        </w:rPr>
      </w:sdtEndPr>
      <w:sdtContent>
        <w:p w:rsidR="00B01448" w:rsidRPr="00527224" w:rsidRDefault="00B01448" w:rsidP="00401FD8">
          <w:pPr>
            <w:pStyle w:val="TOC"/>
            <w:ind w:left="480"/>
            <w:rPr>
              <w:rFonts w:asciiTheme="minorHAnsi" w:eastAsia="黑体" w:hAnsiTheme="minorHAnsi" w:cs="Times New Roman"/>
              <w:b w:val="0"/>
              <w:color w:val="auto"/>
              <w:kern w:val="44"/>
              <w:sz w:val="44"/>
              <w:szCs w:val="44"/>
            </w:rPr>
          </w:pPr>
          <w:r w:rsidRPr="00527224">
            <w:rPr>
              <w:rFonts w:asciiTheme="minorHAnsi" w:eastAsia="黑体" w:hAnsiTheme="minorHAnsi" w:cs="Times New Roman"/>
              <w:b w:val="0"/>
              <w:color w:val="auto"/>
              <w:kern w:val="44"/>
              <w:sz w:val="44"/>
              <w:szCs w:val="44"/>
            </w:rPr>
            <w:t>目录</w:t>
          </w:r>
        </w:p>
        <w:p w:rsidR="009C76DB" w:rsidRDefault="002142EC">
          <w:pPr>
            <w:pStyle w:val="TOC1"/>
            <w:tabs>
              <w:tab w:val="left" w:pos="1050"/>
              <w:tab w:val="right" w:leader="dot" w:pos="9062"/>
            </w:tabs>
            <w:ind w:firstLine="480"/>
            <w:rPr>
              <w:rFonts w:eastAsiaTheme="minorEastAsia" w:cstheme="minorBidi"/>
              <w:noProof/>
              <w:sz w:val="21"/>
              <w:szCs w:val="22"/>
            </w:rPr>
          </w:pPr>
          <w:r>
            <w:fldChar w:fldCharType="begin"/>
          </w:r>
          <w:r w:rsidR="00B01448">
            <w:instrText xml:space="preserve"> TOC \o "1-3" \h \z \u </w:instrText>
          </w:r>
          <w:r>
            <w:fldChar w:fldCharType="separate"/>
          </w:r>
          <w:hyperlink w:anchor="_Toc34939781" w:history="1">
            <w:r w:rsidR="009C76DB" w:rsidRPr="004D760F">
              <w:rPr>
                <w:rStyle w:val="ae"/>
                <w:noProof/>
              </w:rPr>
              <w:t>1</w:t>
            </w:r>
            <w:r w:rsidR="009C76DB">
              <w:rPr>
                <w:rFonts w:eastAsiaTheme="minorEastAsia" w:cstheme="minorBidi"/>
                <w:noProof/>
                <w:sz w:val="21"/>
                <w:szCs w:val="22"/>
              </w:rPr>
              <w:tab/>
            </w:r>
            <w:r w:rsidR="009C76DB" w:rsidRPr="004D760F">
              <w:rPr>
                <w:rStyle w:val="ae"/>
                <w:noProof/>
              </w:rPr>
              <w:t>产品介绍</w:t>
            </w:r>
            <w:r w:rsidR="009C76DB">
              <w:rPr>
                <w:noProof/>
                <w:webHidden/>
              </w:rPr>
              <w:tab/>
            </w:r>
            <w:r w:rsidR="009C76DB">
              <w:rPr>
                <w:noProof/>
                <w:webHidden/>
              </w:rPr>
              <w:fldChar w:fldCharType="begin"/>
            </w:r>
            <w:r w:rsidR="009C76DB">
              <w:rPr>
                <w:noProof/>
                <w:webHidden/>
              </w:rPr>
              <w:instrText xml:space="preserve"> PAGEREF _Toc34939781 \h </w:instrText>
            </w:r>
            <w:r w:rsidR="009C76DB">
              <w:rPr>
                <w:noProof/>
                <w:webHidden/>
              </w:rPr>
            </w:r>
            <w:r w:rsidR="009C76DB">
              <w:rPr>
                <w:noProof/>
                <w:webHidden/>
              </w:rPr>
              <w:fldChar w:fldCharType="separate"/>
            </w:r>
            <w:r w:rsidR="009C76DB">
              <w:rPr>
                <w:noProof/>
                <w:webHidden/>
              </w:rPr>
              <w:t>4</w:t>
            </w:r>
            <w:r w:rsidR="009C76DB">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782" w:history="1">
            <w:r w:rsidRPr="004D760F">
              <w:rPr>
                <w:rStyle w:val="ae"/>
                <w:noProof/>
              </w:rPr>
              <w:t>1.1</w:t>
            </w:r>
            <w:r>
              <w:rPr>
                <w:rFonts w:eastAsiaTheme="minorEastAsia" w:cstheme="minorBidi"/>
                <w:noProof/>
                <w:sz w:val="21"/>
                <w:szCs w:val="22"/>
              </w:rPr>
              <w:tab/>
            </w:r>
            <w:r w:rsidRPr="004D760F">
              <w:rPr>
                <w:rStyle w:val="ae"/>
                <w:noProof/>
              </w:rPr>
              <w:t>软件架构</w:t>
            </w:r>
            <w:r>
              <w:rPr>
                <w:noProof/>
                <w:webHidden/>
              </w:rPr>
              <w:tab/>
            </w:r>
            <w:r>
              <w:rPr>
                <w:noProof/>
                <w:webHidden/>
              </w:rPr>
              <w:fldChar w:fldCharType="begin"/>
            </w:r>
            <w:r>
              <w:rPr>
                <w:noProof/>
                <w:webHidden/>
              </w:rPr>
              <w:instrText xml:space="preserve"> PAGEREF _Toc34939782 \h </w:instrText>
            </w:r>
            <w:r>
              <w:rPr>
                <w:noProof/>
                <w:webHidden/>
              </w:rPr>
            </w:r>
            <w:r>
              <w:rPr>
                <w:noProof/>
                <w:webHidden/>
              </w:rPr>
              <w:fldChar w:fldCharType="separate"/>
            </w:r>
            <w:r>
              <w:rPr>
                <w:noProof/>
                <w:webHidden/>
              </w:rPr>
              <w:t>4</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783" w:history="1">
            <w:r w:rsidRPr="004D760F">
              <w:rPr>
                <w:rStyle w:val="ae"/>
                <w:noProof/>
              </w:rPr>
              <w:t>1.2</w:t>
            </w:r>
            <w:r>
              <w:rPr>
                <w:rFonts w:eastAsiaTheme="minorEastAsia" w:cstheme="minorBidi"/>
                <w:noProof/>
                <w:sz w:val="21"/>
                <w:szCs w:val="22"/>
              </w:rPr>
              <w:tab/>
            </w:r>
            <w:r w:rsidRPr="004D760F">
              <w:rPr>
                <w:rStyle w:val="ae"/>
                <w:noProof/>
              </w:rPr>
              <w:t>安装环境要求</w:t>
            </w:r>
            <w:r>
              <w:rPr>
                <w:noProof/>
                <w:webHidden/>
              </w:rPr>
              <w:tab/>
            </w:r>
            <w:r>
              <w:rPr>
                <w:noProof/>
                <w:webHidden/>
              </w:rPr>
              <w:fldChar w:fldCharType="begin"/>
            </w:r>
            <w:r>
              <w:rPr>
                <w:noProof/>
                <w:webHidden/>
              </w:rPr>
              <w:instrText xml:space="preserve"> PAGEREF _Toc34939783 \h </w:instrText>
            </w:r>
            <w:r>
              <w:rPr>
                <w:noProof/>
                <w:webHidden/>
              </w:rPr>
            </w:r>
            <w:r>
              <w:rPr>
                <w:noProof/>
                <w:webHidden/>
              </w:rPr>
              <w:fldChar w:fldCharType="separate"/>
            </w:r>
            <w:r>
              <w:rPr>
                <w:noProof/>
                <w:webHidden/>
              </w:rPr>
              <w:t>5</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784" w:history="1">
            <w:r w:rsidRPr="004D760F">
              <w:rPr>
                <w:rStyle w:val="ae"/>
                <w:rFonts w:ascii="Times New Roman" w:hAnsi="Times New Roman"/>
                <w:noProof/>
                <w:snapToGrid w:val="0"/>
                <w:w w:val="0"/>
                <w:kern w:val="0"/>
              </w:rPr>
              <w:t>1.2.1</w:t>
            </w:r>
            <w:r>
              <w:rPr>
                <w:rFonts w:eastAsiaTheme="minorEastAsia" w:cstheme="minorBidi"/>
                <w:noProof/>
                <w:sz w:val="21"/>
                <w:szCs w:val="22"/>
              </w:rPr>
              <w:tab/>
            </w:r>
            <w:r w:rsidRPr="004D760F">
              <w:rPr>
                <w:rStyle w:val="ae"/>
                <w:noProof/>
              </w:rPr>
              <w:t>虚拟化环境</w:t>
            </w:r>
            <w:r>
              <w:rPr>
                <w:noProof/>
                <w:webHidden/>
              </w:rPr>
              <w:tab/>
            </w:r>
            <w:r>
              <w:rPr>
                <w:noProof/>
                <w:webHidden/>
              </w:rPr>
              <w:fldChar w:fldCharType="begin"/>
            </w:r>
            <w:r>
              <w:rPr>
                <w:noProof/>
                <w:webHidden/>
              </w:rPr>
              <w:instrText xml:space="preserve"> PAGEREF _Toc34939784 \h </w:instrText>
            </w:r>
            <w:r>
              <w:rPr>
                <w:noProof/>
                <w:webHidden/>
              </w:rPr>
            </w:r>
            <w:r>
              <w:rPr>
                <w:noProof/>
                <w:webHidden/>
              </w:rPr>
              <w:fldChar w:fldCharType="separate"/>
            </w:r>
            <w:r>
              <w:rPr>
                <w:noProof/>
                <w:webHidden/>
              </w:rPr>
              <w:t>5</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785" w:history="1">
            <w:r w:rsidRPr="004D760F">
              <w:rPr>
                <w:rStyle w:val="ae"/>
                <w:rFonts w:ascii="Times New Roman" w:hAnsi="Times New Roman"/>
                <w:noProof/>
                <w:snapToGrid w:val="0"/>
                <w:w w:val="0"/>
                <w:kern w:val="0"/>
              </w:rPr>
              <w:t>1.2.2</w:t>
            </w:r>
            <w:r>
              <w:rPr>
                <w:rFonts w:eastAsiaTheme="minorEastAsia" w:cstheme="minorBidi"/>
                <w:noProof/>
                <w:sz w:val="21"/>
                <w:szCs w:val="22"/>
              </w:rPr>
              <w:tab/>
            </w:r>
            <w:r w:rsidRPr="004D760F">
              <w:rPr>
                <w:rStyle w:val="ae"/>
                <w:noProof/>
              </w:rPr>
              <w:t>虚拟机</w:t>
            </w:r>
            <w:r>
              <w:rPr>
                <w:noProof/>
                <w:webHidden/>
              </w:rPr>
              <w:tab/>
            </w:r>
            <w:r>
              <w:rPr>
                <w:noProof/>
                <w:webHidden/>
              </w:rPr>
              <w:fldChar w:fldCharType="begin"/>
            </w:r>
            <w:r>
              <w:rPr>
                <w:noProof/>
                <w:webHidden/>
              </w:rPr>
              <w:instrText xml:space="preserve"> PAGEREF _Toc34939785 \h </w:instrText>
            </w:r>
            <w:r>
              <w:rPr>
                <w:noProof/>
                <w:webHidden/>
              </w:rPr>
            </w:r>
            <w:r>
              <w:rPr>
                <w:noProof/>
                <w:webHidden/>
              </w:rPr>
              <w:fldChar w:fldCharType="separate"/>
            </w:r>
            <w:r>
              <w:rPr>
                <w:noProof/>
                <w:webHidden/>
              </w:rPr>
              <w:t>5</w:t>
            </w:r>
            <w:r>
              <w:rPr>
                <w:noProof/>
                <w:webHidden/>
              </w:rPr>
              <w:fldChar w:fldCharType="end"/>
            </w:r>
          </w:hyperlink>
        </w:p>
        <w:p w:rsidR="009C76DB" w:rsidRDefault="009C76DB">
          <w:pPr>
            <w:pStyle w:val="TOC3"/>
            <w:tabs>
              <w:tab w:val="left" w:pos="2010"/>
              <w:tab w:val="right" w:leader="dot" w:pos="9062"/>
            </w:tabs>
            <w:ind w:left="960" w:firstLine="480"/>
            <w:rPr>
              <w:rFonts w:eastAsiaTheme="minorEastAsia" w:cstheme="minorBidi"/>
              <w:noProof/>
              <w:sz w:val="21"/>
              <w:szCs w:val="22"/>
            </w:rPr>
          </w:pPr>
          <w:hyperlink w:anchor="_Toc34939786" w:history="1">
            <w:r w:rsidRPr="004D760F">
              <w:rPr>
                <w:rStyle w:val="ae"/>
                <w:rFonts w:ascii="Times New Roman" w:hAnsi="Times New Roman"/>
                <w:noProof/>
                <w:snapToGrid w:val="0"/>
                <w:w w:val="0"/>
                <w:kern w:val="0"/>
              </w:rPr>
              <w:t>1.2.3</w:t>
            </w:r>
            <w:r>
              <w:rPr>
                <w:rFonts w:eastAsiaTheme="minorEastAsia" w:cstheme="minorBidi"/>
                <w:noProof/>
                <w:sz w:val="21"/>
                <w:szCs w:val="22"/>
              </w:rPr>
              <w:tab/>
            </w:r>
            <w:r w:rsidRPr="004D760F">
              <w:rPr>
                <w:rStyle w:val="ae"/>
                <w:noProof/>
              </w:rPr>
              <w:t>Veeam Backup Server</w:t>
            </w:r>
            <w:r>
              <w:rPr>
                <w:noProof/>
                <w:webHidden/>
              </w:rPr>
              <w:tab/>
            </w:r>
            <w:r>
              <w:rPr>
                <w:noProof/>
                <w:webHidden/>
              </w:rPr>
              <w:fldChar w:fldCharType="begin"/>
            </w:r>
            <w:r>
              <w:rPr>
                <w:noProof/>
                <w:webHidden/>
              </w:rPr>
              <w:instrText xml:space="preserve"> PAGEREF _Toc34939786 \h </w:instrText>
            </w:r>
            <w:r>
              <w:rPr>
                <w:noProof/>
                <w:webHidden/>
              </w:rPr>
            </w:r>
            <w:r>
              <w:rPr>
                <w:noProof/>
                <w:webHidden/>
              </w:rPr>
              <w:fldChar w:fldCharType="separate"/>
            </w:r>
            <w:r>
              <w:rPr>
                <w:noProof/>
                <w:webHidden/>
              </w:rPr>
              <w:t>6</w:t>
            </w:r>
            <w:r>
              <w:rPr>
                <w:noProof/>
                <w:webHidden/>
              </w:rPr>
              <w:fldChar w:fldCharType="end"/>
            </w:r>
          </w:hyperlink>
        </w:p>
        <w:p w:rsidR="009C76DB" w:rsidRDefault="009C76DB">
          <w:pPr>
            <w:pStyle w:val="TOC3"/>
            <w:tabs>
              <w:tab w:val="left" w:pos="2010"/>
              <w:tab w:val="right" w:leader="dot" w:pos="9062"/>
            </w:tabs>
            <w:ind w:left="960" w:firstLine="480"/>
            <w:rPr>
              <w:rFonts w:eastAsiaTheme="minorEastAsia" w:cstheme="minorBidi"/>
              <w:noProof/>
              <w:sz w:val="21"/>
              <w:szCs w:val="22"/>
            </w:rPr>
          </w:pPr>
          <w:hyperlink w:anchor="_Toc34939787" w:history="1">
            <w:r w:rsidRPr="004D760F">
              <w:rPr>
                <w:rStyle w:val="ae"/>
                <w:rFonts w:ascii="Times New Roman" w:hAnsi="Times New Roman"/>
                <w:noProof/>
                <w:snapToGrid w:val="0"/>
                <w:w w:val="0"/>
                <w:kern w:val="0"/>
              </w:rPr>
              <w:t>1.2.4</w:t>
            </w:r>
            <w:r>
              <w:rPr>
                <w:rFonts w:eastAsiaTheme="minorEastAsia" w:cstheme="minorBidi"/>
                <w:noProof/>
                <w:sz w:val="21"/>
                <w:szCs w:val="22"/>
              </w:rPr>
              <w:tab/>
            </w:r>
            <w:r w:rsidRPr="004D760F">
              <w:rPr>
                <w:rStyle w:val="ae"/>
                <w:noProof/>
              </w:rPr>
              <w:t>Backup Proxy</w:t>
            </w:r>
            <w:r>
              <w:rPr>
                <w:noProof/>
                <w:webHidden/>
              </w:rPr>
              <w:tab/>
            </w:r>
            <w:r>
              <w:rPr>
                <w:noProof/>
                <w:webHidden/>
              </w:rPr>
              <w:fldChar w:fldCharType="begin"/>
            </w:r>
            <w:r>
              <w:rPr>
                <w:noProof/>
                <w:webHidden/>
              </w:rPr>
              <w:instrText xml:space="preserve"> PAGEREF _Toc34939787 \h </w:instrText>
            </w:r>
            <w:r>
              <w:rPr>
                <w:noProof/>
                <w:webHidden/>
              </w:rPr>
            </w:r>
            <w:r>
              <w:rPr>
                <w:noProof/>
                <w:webHidden/>
              </w:rPr>
              <w:fldChar w:fldCharType="separate"/>
            </w:r>
            <w:r>
              <w:rPr>
                <w:noProof/>
                <w:webHidden/>
              </w:rPr>
              <w:t>7</w:t>
            </w:r>
            <w:r>
              <w:rPr>
                <w:noProof/>
                <w:webHidden/>
              </w:rPr>
              <w:fldChar w:fldCharType="end"/>
            </w:r>
          </w:hyperlink>
        </w:p>
        <w:p w:rsidR="009C76DB" w:rsidRDefault="009C76DB">
          <w:pPr>
            <w:pStyle w:val="TOC3"/>
            <w:tabs>
              <w:tab w:val="left" w:pos="2010"/>
              <w:tab w:val="right" w:leader="dot" w:pos="9062"/>
            </w:tabs>
            <w:ind w:left="960" w:firstLine="480"/>
            <w:rPr>
              <w:rFonts w:eastAsiaTheme="minorEastAsia" w:cstheme="minorBidi"/>
              <w:noProof/>
              <w:sz w:val="21"/>
              <w:szCs w:val="22"/>
            </w:rPr>
          </w:pPr>
          <w:hyperlink w:anchor="_Toc34939788" w:history="1">
            <w:r w:rsidRPr="004D760F">
              <w:rPr>
                <w:rStyle w:val="ae"/>
                <w:rFonts w:ascii="Times New Roman" w:hAnsi="Times New Roman"/>
                <w:noProof/>
                <w:snapToGrid w:val="0"/>
                <w:w w:val="0"/>
                <w:kern w:val="0"/>
              </w:rPr>
              <w:t>1.2.5</w:t>
            </w:r>
            <w:r>
              <w:rPr>
                <w:rFonts w:eastAsiaTheme="minorEastAsia" w:cstheme="minorBidi"/>
                <w:noProof/>
                <w:sz w:val="21"/>
                <w:szCs w:val="22"/>
              </w:rPr>
              <w:tab/>
            </w:r>
            <w:r w:rsidRPr="004D760F">
              <w:rPr>
                <w:rStyle w:val="ae"/>
                <w:noProof/>
              </w:rPr>
              <w:t>Backup Repository Server</w:t>
            </w:r>
            <w:r>
              <w:rPr>
                <w:noProof/>
                <w:webHidden/>
              </w:rPr>
              <w:tab/>
            </w:r>
            <w:r>
              <w:rPr>
                <w:noProof/>
                <w:webHidden/>
              </w:rPr>
              <w:fldChar w:fldCharType="begin"/>
            </w:r>
            <w:r>
              <w:rPr>
                <w:noProof/>
                <w:webHidden/>
              </w:rPr>
              <w:instrText xml:space="preserve"> PAGEREF _Toc34939788 \h </w:instrText>
            </w:r>
            <w:r>
              <w:rPr>
                <w:noProof/>
                <w:webHidden/>
              </w:rPr>
            </w:r>
            <w:r>
              <w:rPr>
                <w:noProof/>
                <w:webHidden/>
              </w:rPr>
              <w:fldChar w:fldCharType="separate"/>
            </w:r>
            <w:r>
              <w:rPr>
                <w:noProof/>
                <w:webHidden/>
              </w:rPr>
              <w:t>8</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789" w:history="1">
            <w:r w:rsidRPr="004D760F">
              <w:rPr>
                <w:rStyle w:val="ae"/>
                <w:noProof/>
              </w:rPr>
              <w:t>1.3</w:t>
            </w:r>
            <w:r>
              <w:rPr>
                <w:rFonts w:eastAsiaTheme="minorEastAsia" w:cstheme="minorBidi"/>
                <w:noProof/>
                <w:sz w:val="21"/>
                <w:szCs w:val="22"/>
              </w:rPr>
              <w:tab/>
            </w:r>
            <w:r w:rsidRPr="004D760F">
              <w:rPr>
                <w:rStyle w:val="ae"/>
                <w:noProof/>
              </w:rPr>
              <w:t>部署方式</w:t>
            </w:r>
            <w:r>
              <w:rPr>
                <w:noProof/>
                <w:webHidden/>
              </w:rPr>
              <w:tab/>
            </w:r>
            <w:r>
              <w:rPr>
                <w:noProof/>
                <w:webHidden/>
              </w:rPr>
              <w:fldChar w:fldCharType="begin"/>
            </w:r>
            <w:r>
              <w:rPr>
                <w:noProof/>
                <w:webHidden/>
              </w:rPr>
              <w:instrText xml:space="preserve"> PAGEREF _Toc34939789 \h </w:instrText>
            </w:r>
            <w:r>
              <w:rPr>
                <w:noProof/>
                <w:webHidden/>
              </w:rPr>
            </w:r>
            <w:r>
              <w:rPr>
                <w:noProof/>
                <w:webHidden/>
              </w:rPr>
              <w:fldChar w:fldCharType="separate"/>
            </w:r>
            <w:r>
              <w:rPr>
                <w:noProof/>
                <w:webHidden/>
              </w:rPr>
              <w:t>8</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790" w:history="1">
            <w:r w:rsidRPr="004D760F">
              <w:rPr>
                <w:rStyle w:val="ae"/>
                <w:rFonts w:ascii="Times New Roman" w:hAnsi="Times New Roman"/>
                <w:noProof/>
                <w:snapToGrid w:val="0"/>
                <w:w w:val="0"/>
                <w:kern w:val="0"/>
              </w:rPr>
              <w:t>1.3.1</w:t>
            </w:r>
            <w:r>
              <w:rPr>
                <w:rFonts w:eastAsiaTheme="minorEastAsia" w:cstheme="minorBidi"/>
                <w:noProof/>
                <w:sz w:val="21"/>
                <w:szCs w:val="22"/>
              </w:rPr>
              <w:tab/>
            </w:r>
            <w:r w:rsidRPr="004D760F">
              <w:rPr>
                <w:rStyle w:val="ae"/>
                <w:noProof/>
              </w:rPr>
              <w:t>简单部署</w:t>
            </w:r>
            <w:r>
              <w:rPr>
                <w:noProof/>
                <w:webHidden/>
              </w:rPr>
              <w:tab/>
            </w:r>
            <w:r>
              <w:rPr>
                <w:noProof/>
                <w:webHidden/>
              </w:rPr>
              <w:fldChar w:fldCharType="begin"/>
            </w:r>
            <w:r>
              <w:rPr>
                <w:noProof/>
                <w:webHidden/>
              </w:rPr>
              <w:instrText xml:space="preserve"> PAGEREF _Toc34939790 \h </w:instrText>
            </w:r>
            <w:r>
              <w:rPr>
                <w:noProof/>
                <w:webHidden/>
              </w:rPr>
            </w:r>
            <w:r>
              <w:rPr>
                <w:noProof/>
                <w:webHidden/>
              </w:rPr>
              <w:fldChar w:fldCharType="separate"/>
            </w:r>
            <w:r>
              <w:rPr>
                <w:noProof/>
                <w:webHidden/>
              </w:rPr>
              <w:t>8</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791" w:history="1">
            <w:r w:rsidRPr="004D760F">
              <w:rPr>
                <w:rStyle w:val="ae"/>
                <w:rFonts w:ascii="Times New Roman" w:hAnsi="Times New Roman"/>
                <w:noProof/>
                <w:snapToGrid w:val="0"/>
                <w:w w:val="0"/>
                <w:kern w:val="0"/>
              </w:rPr>
              <w:t>1.3.2</w:t>
            </w:r>
            <w:r>
              <w:rPr>
                <w:rFonts w:eastAsiaTheme="minorEastAsia" w:cstheme="minorBidi"/>
                <w:noProof/>
                <w:sz w:val="21"/>
                <w:szCs w:val="22"/>
              </w:rPr>
              <w:tab/>
            </w:r>
            <w:r w:rsidRPr="004D760F">
              <w:rPr>
                <w:rStyle w:val="ae"/>
                <w:noProof/>
              </w:rPr>
              <w:t>高级部署</w:t>
            </w:r>
            <w:r>
              <w:rPr>
                <w:noProof/>
                <w:webHidden/>
              </w:rPr>
              <w:tab/>
            </w:r>
            <w:r>
              <w:rPr>
                <w:noProof/>
                <w:webHidden/>
              </w:rPr>
              <w:fldChar w:fldCharType="begin"/>
            </w:r>
            <w:r>
              <w:rPr>
                <w:noProof/>
                <w:webHidden/>
              </w:rPr>
              <w:instrText xml:space="preserve"> PAGEREF _Toc34939791 \h </w:instrText>
            </w:r>
            <w:r>
              <w:rPr>
                <w:noProof/>
                <w:webHidden/>
              </w:rPr>
            </w:r>
            <w:r>
              <w:rPr>
                <w:noProof/>
                <w:webHidden/>
              </w:rPr>
              <w:fldChar w:fldCharType="separate"/>
            </w:r>
            <w:r>
              <w:rPr>
                <w:noProof/>
                <w:webHidden/>
              </w:rPr>
              <w:t>9</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792" w:history="1">
            <w:r w:rsidRPr="004D760F">
              <w:rPr>
                <w:rStyle w:val="ae"/>
                <w:rFonts w:ascii="Times New Roman" w:hAnsi="Times New Roman"/>
                <w:noProof/>
                <w:snapToGrid w:val="0"/>
                <w:w w:val="0"/>
                <w:kern w:val="0"/>
              </w:rPr>
              <w:t>1.3.3</w:t>
            </w:r>
            <w:r>
              <w:rPr>
                <w:rFonts w:eastAsiaTheme="minorEastAsia" w:cstheme="minorBidi"/>
                <w:noProof/>
                <w:sz w:val="21"/>
                <w:szCs w:val="22"/>
              </w:rPr>
              <w:tab/>
            </w:r>
            <w:r w:rsidRPr="004D760F">
              <w:rPr>
                <w:rStyle w:val="ae"/>
                <w:noProof/>
              </w:rPr>
              <w:t>分布式部署</w:t>
            </w:r>
            <w:r>
              <w:rPr>
                <w:noProof/>
                <w:webHidden/>
              </w:rPr>
              <w:tab/>
            </w:r>
            <w:r>
              <w:rPr>
                <w:noProof/>
                <w:webHidden/>
              </w:rPr>
              <w:fldChar w:fldCharType="begin"/>
            </w:r>
            <w:r>
              <w:rPr>
                <w:noProof/>
                <w:webHidden/>
              </w:rPr>
              <w:instrText xml:space="preserve"> PAGEREF _Toc34939792 \h </w:instrText>
            </w:r>
            <w:r>
              <w:rPr>
                <w:noProof/>
                <w:webHidden/>
              </w:rPr>
            </w:r>
            <w:r>
              <w:rPr>
                <w:noProof/>
                <w:webHidden/>
              </w:rPr>
              <w:fldChar w:fldCharType="separate"/>
            </w:r>
            <w:r>
              <w:rPr>
                <w:noProof/>
                <w:webHidden/>
              </w:rPr>
              <w:t>10</w:t>
            </w:r>
            <w:r>
              <w:rPr>
                <w:noProof/>
                <w:webHidden/>
              </w:rPr>
              <w:fldChar w:fldCharType="end"/>
            </w:r>
          </w:hyperlink>
        </w:p>
        <w:p w:rsidR="009C76DB" w:rsidRDefault="009C76DB">
          <w:pPr>
            <w:pStyle w:val="TOC1"/>
            <w:tabs>
              <w:tab w:val="left" w:pos="1050"/>
              <w:tab w:val="right" w:leader="dot" w:pos="9062"/>
            </w:tabs>
            <w:ind w:firstLine="480"/>
            <w:rPr>
              <w:rFonts w:eastAsiaTheme="minorEastAsia" w:cstheme="minorBidi"/>
              <w:noProof/>
              <w:sz w:val="21"/>
              <w:szCs w:val="22"/>
            </w:rPr>
          </w:pPr>
          <w:hyperlink w:anchor="_Toc34939793" w:history="1">
            <w:r w:rsidRPr="004D760F">
              <w:rPr>
                <w:rStyle w:val="ae"/>
                <w:noProof/>
              </w:rPr>
              <w:t>2</w:t>
            </w:r>
            <w:r>
              <w:rPr>
                <w:rFonts w:eastAsiaTheme="minorEastAsia" w:cstheme="minorBidi"/>
                <w:noProof/>
                <w:sz w:val="21"/>
                <w:szCs w:val="22"/>
              </w:rPr>
              <w:tab/>
            </w:r>
            <w:r w:rsidRPr="004D760F">
              <w:rPr>
                <w:rStyle w:val="ae"/>
                <w:noProof/>
              </w:rPr>
              <w:t>安装及部署</w:t>
            </w:r>
            <w:r>
              <w:rPr>
                <w:noProof/>
                <w:webHidden/>
              </w:rPr>
              <w:tab/>
            </w:r>
            <w:r>
              <w:rPr>
                <w:noProof/>
                <w:webHidden/>
              </w:rPr>
              <w:fldChar w:fldCharType="begin"/>
            </w:r>
            <w:r>
              <w:rPr>
                <w:noProof/>
                <w:webHidden/>
              </w:rPr>
              <w:instrText xml:space="preserve"> PAGEREF _Toc34939793 \h </w:instrText>
            </w:r>
            <w:r>
              <w:rPr>
                <w:noProof/>
                <w:webHidden/>
              </w:rPr>
            </w:r>
            <w:r>
              <w:rPr>
                <w:noProof/>
                <w:webHidden/>
              </w:rPr>
              <w:fldChar w:fldCharType="separate"/>
            </w:r>
            <w:r>
              <w:rPr>
                <w:noProof/>
                <w:webHidden/>
              </w:rPr>
              <w:t>11</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794" w:history="1">
            <w:r w:rsidRPr="004D760F">
              <w:rPr>
                <w:rStyle w:val="ae"/>
                <w:noProof/>
              </w:rPr>
              <w:t>2.1</w:t>
            </w:r>
            <w:r>
              <w:rPr>
                <w:rFonts w:eastAsiaTheme="minorEastAsia" w:cstheme="minorBidi"/>
                <w:noProof/>
                <w:sz w:val="21"/>
                <w:szCs w:val="22"/>
              </w:rPr>
              <w:tab/>
            </w:r>
            <w:r w:rsidRPr="004D760F">
              <w:rPr>
                <w:rStyle w:val="ae"/>
                <w:noProof/>
              </w:rPr>
              <w:t>软件安装</w:t>
            </w:r>
            <w:r>
              <w:rPr>
                <w:noProof/>
                <w:webHidden/>
              </w:rPr>
              <w:tab/>
            </w:r>
            <w:r>
              <w:rPr>
                <w:noProof/>
                <w:webHidden/>
              </w:rPr>
              <w:fldChar w:fldCharType="begin"/>
            </w:r>
            <w:r>
              <w:rPr>
                <w:noProof/>
                <w:webHidden/>
              </w:rPr>
              <w:instrText xml:space="preserve"> PAGEREF _Toc34939794 \h </w:instrText>
            </w:r>
            <w:r>
              <w:rPr>
                <w:noProof/>
                <w:webHidden/>
              </w:rPr>
            </w:r>
            <w:r>
              <w:rPr>
                <w:noProof/>
                <w:webHidden/>
              </w:rPr>
              <w:fldChar w:fldCharType="separate"/>
            </w:r>
            <w:r>
              <w:rPr>
                <w:noProof/>
                <w:webHidden/>
              </w:rPr>
              <w:t>11</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795" w:history="1">
            <w:r w:rsidRPr="004D760F">
              <w:rPr>
                <w:rStyle w:val="ae"/>
                <w:noProof/>
              </w:rPr>
              <w:t>2.2</w:t>
            </w:r>
            <w:r>
              <w:rPr>
                <w:rFonts w:eastAsiaTheme="minorEastAsia" w:cstheme="minorBidi"/>
                <w:noProof/>
                <w:sz w:val="21"/>
                <w:szCs w:val="22"/>
              </w:rPr>
              <w:tab/>
            </w:r>
            <w:r w:rsidRPr="004D760F">
              <w:rPr>
                <w:rStyle w:val="ae"/>
                <w:noProof/>
              </w:rPr>
              <w:t>启动</w:t>
            </w:r>
            <w:r w:rsidRPr="004D760F">
              <w:rPr>
                <w:rStyle w:val="ae"/>
                <w:noProof/>
              </w:rPr>
              <w:t>VBR server</w:t>
            </w:r>
            <w:r>
              <w:rPr>
                <w:noProof/>
                <w:webHidden/>
              </w:rPr>
              <w:tab/>
            </w:r>
            <w:r>
              <w:rPr>
                <w:noProof/>
                <w:webHidden/>
              </w:rPr>
              <w:fldChar w:fldCharType="begin"/>
            </w:r>
            <w:r>
              <w:rPr>
                <w:noProof/>
                <w:webHidden/>
              </w:rPr>
              <w:instrText xml:space="preserve"> PAGEREF _Toc34939795 \h </w:instrText>
            </w:r>
            <w:r>
              <w:rPr>
                <w:noProof/>
                <w:webHidden/>
              </w:rPr>
            </w:r>
            <w:r>
              <w:rPr>
                <w:noProof/>
                <w:webHidden/>
              </w:rPr>
              <w:fldChar w:fldCharType="separate"/>
            </w:r>
            <w:r>
              <w:rPr>
                <w:noProof/>
                <w:webHidden/>
              </w:rPr>
              <w:t>16</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796" w:history="1">
            <w:r w:rsidRPr="004D760F">
              <w:rPr>
                <w:rStyle w:val="ae"/>
                <w:noProof/>
              </w:rPr>
              <w:t>2.3</w:t>
            </w:r>
            <w:r>
              <w:rPr>
                <w:rFonts w:eastAsiaTheme="minorEastAsia" w:cstheme="minorBidi"/>
                <w:noProof/>
                <w:sz w:val="21"/>
                <w:szCs w:val="22"/>
              </w:rPr>
              <w:tab/>
            </w:r>
            <w:r w:rsidRPr="004D760F">
              <w:rPr>
                <w:rStyle w:val="ae"/>
                <w:noProof/>
              </w:rPr>
              <w:t>添加</w:t>
            </w:r>
            <w:r w:rsidRPr="004D760F">
              <w:rPr>
                <w:rStyle w:val="ae"/>
                <w:noProof/>
              </w:rPr>
              <w:t>vCenter</w:t>
            </w:r>
            <w:r>
              <w:rPr>
                <w:noProof/>
                <w:webHidden/>
              </w:rPr>
              <w:tab/>
            </w:r>
            <w:r>
              <w:rPr>
                <w:noProof/>
                <w:webHidden/>
              </w:rPr>
              <w:fldChar w:fldCharType="begin"/>
            </w:r>
            <w:r>
              <w:rPr>
                <w:noProof/>
                <w:webHidden/>
              </w:rPr>
              <w:instrText xml:space="preserve"> PAGEREF _Toc34939796 \h </w:instrText>
            </w:r>
            <w:r>
              <w:rPr>
                <w:noProof/>
                <w:webHidden/>
              </w:rPr>
            </w:r>
            <w:r>
              <w:rPr>
                <w:noProof/>
                <w:webHidden/>
              </w:rPr>
              <w:fldChar w:fldCharType="separate"/>
            </w:r>
            <w:r>
              <w:rPr>
                <w:noProof/>
                <w:webHidden/>
              </w:rPr>
              <w:t>18</w:t>
            </w:r>
            <w:r>
              <w:rPr>
                <w:noProof/>
                <w:webHidden/>
              </w:rPr>
              <w:fldChar w:fldCharType="end"/>
            </w:r>
          </w:hyperlink>
        </w:p>
        <w:p w:rsidR="009C76DB" w:rsidRDefault="009C76DB">
          <w:pPr>
            <w:pStyle w:val="TOC2"/>
            <w:tabs>
              <w:tab w:val="left" w:pos="1470"/>
              <w:tab w:val="right" w:leader="dot" w:pos="9062"/>
            </w:tabs>
            <w:ind w:left="480" w:firstLine="480"/>
            <w:rPr>
              <w:rFonts w:eastAsiaTheme="minorEastAsia" w:cstheme="minorBidi"/>
              <w:noProof/>
              <w:sz w:val="21"/>
              <w:szCs w:val="22"/>
            </w:rPr>
          </w:pPr>
          <w:hyperlink w:anchor="_Toc34939797" w:history="1">
            <w:r w:rsidRPr="004D760F">
              <w:rPr>
                <w:rStyle w:val="ae"/>
                <w:noProof/>
              </w:rPr>
              <w:t>2.4</w:t>
            </w:r>
            <w:r>
              <w:rPr>
                <w:rFonts w:eastAsiaTheme="minorEastAsia" w:cstheme="minorBidi"/>
                <w:noProof/>
                <w:sz w:val="21"/>
                <w:szCs w:val="22"/>
              </w:rPr>
              <w:tab/>
            </w:r>
            <w:r w:rsidRPr="004D760F">
              <w:rPr>
                <w:rStyle w:val="ae"/>
                <w:noProof/>
              </w:rPr>
              <w:t>Proxy</w:t>
            </w:r>
            <w:r w:rsidRPr="004D760F">
              <w:rPr>
                <w:rStyle w:val="ae"/>
                <w:noProof/>
              </w:rPr>
              <w:t>设置</w:t>
            </w:r>
            <w:r>
              <w:rPr>
                <w:noProof/>
                <w:webHidden/>
              </w:rPr>
              <w:tab/>
            </w:r>
            <w:r>
              <w:rPr>
                <w:noProof/>
                <w:webHidden/>
              </w:rPr>
              <w:fldChar w:fldCharType="begin"/>
            </w:r>
            <w:r>
              <w:rPr>
                <w:noProof/>
                <w:webHidden/>
              </w:rPr>
              <w:instrText xml:space="preserve"> PAGEREF _Toc34939797 \h </w:instrText>
            </w:r>
            <w:r>
              <w:rPr>
                <w:noProof/>
                <w:webHidden/>
              </w:rPr>
            </w:r>
            <w:r>
              <w:rPr>
                <w:noProof/>
                <w:webHidden/>
              </w:rPr>
              <w:fldChar w:fldCharType="separate"/>
            </w:r>
            <w:r>
              <w:rPr>
                <w:noProof/>
                <w:webHidden/>
              </w:rPr>
              <w:t>22</w:t>
            </w:r>
            <w:r>
              <w:rPr>
                <w:noProof/>
                <w:webHidden/>
              </w:rPr>
              <w:fldChar w:fldCharType="end"/>
            </w:r>
          </w:hyperlink>
        </w:p>
        <w:p w:rsidR="009C76DB" w:rsidRDefault="009C76DB">
          <w:pPr>
            <w:pStyle w:val="TOC2"/>
            <w:tabs>
              <w:tab w:val="left" w:pos="1470"/>
              <w:tab w:val="right" w:leader="dot" w:pos="9062"/>
            </w:tabs>
            <w:ind w:left="480" w:firstLine="480"/>
            <w:rPr>
              <w:rFonts w:eastAsiaTheme="minorEastAsia" w:cstheme="minorBidi"/>
              <w:noProof/>
              <w:sz w:val="21"/>
              <w:szCs w:val="22"/>
            </w:rPr>
          </w:pPr>
          <w:hyperlink w:anchor="_Toc34939798" w:history="1">
            <w:r w:rsidRPr="004D760F">
              <w:rPr>
                <w:rStyle w:val="ae"/>
                <w:noProof/>
              </w:rPr>
              <w:t>2.5</w:t>
            </w:r>
            <w:r>
              <w:rPr>
                <w:rFonts w:eastAsiaTheme="minorEastAsia" w:cstheme="minorBidi"/>
                <w:noProof/>
                <w:sz w:val="21"/>
                <w:szCs w:val="22"/>
              </w:rPr>
              <w:tab/>
            </w:r>
            <w:r w:rsidRPr="004D760F">
              <w:rPr>
                <w:rStyle w:val="ae"/>
                <w:noProof/>
              </w:rPr>
              <w:t>Repository</w:t>
            </w:r>
            <w:r w:rsidRPr="004D760F">
              <w:rPr>
                <w:rStyle w:val="ae"/>
                <w:noProof/>
              </w:rPr>
              <w:t>设置</w:t>
            </w:r>
            <w:r>
              <w:rPr>
                <w:noProof/>
                <w:webHidden/>
              </w:rPr>
              <w:tab/>
            </w:r>
            <w:r>
              <w:rPr>
                <w:noProof/>
                <w:webHidden/>
              </w:rPr>
              <w:fldChar w:fldCharType="begin"/>
            </w:r>
            <w:r>
              <w:rPr>
                <w:noProof/>
                <w:webHidden/>
              </w:rPr>
              <w:instrText xml:space="preserve"> PAGEREF _Toc34939798 \h </w:instrText>
            </w:r>
            <w:r>
              <w:rPr>
                <w:noProof/>
                <w:webHidden/>
              </w:rPr>
            </w:r>
            <w:r>
              <w:rPr>
                <w:noProof/>
                <w:webHidden/>
              </w:rPr>
              <w:fldChar w:fldCharType="separate"/>
            </w:r>
            <w:r>
              <w:rPr>
                <w:noProof/>
                <w:webHidden/>
              </w:rPr>
              <w:t>27</w:t>
            </w:r>
            <w:r>
              <w:rPr>
                <w:noProof/>
                <w:webHidden/>
              </w:rPr>
              <w:fldChar w:fldCharType="end"/>
            </w:r>
          </w:hyperlink>
        </w:p>
        <w:p w:rsidR="009C76DB" w:rsidRDefault="009C76DB">
          <w:pPr>
            <w:pStyle w:val="TOC1"/>
            <w:tabs>
              <w:tab w:val="left" w:pos="1050"/>
              <w:tab w:val="right" w:leader="dot" w:pos="9062"/>
            </w:tabs>
            <w:ind w:firstLine="480"/>
            <w:rPr>
              <w:rFonts w:eastAsiaTheme="minorEastAsia" w:cstheme="minorBidi"/>
              <w:noProof/>
              <w:sz w:val="21"/>
              <w:szCs w:val="22"/>
            </w:rPr>
          </w:pPr>
          <w:hyperlink w:anchor="_Toc34939799" w:history="1">
            <w:r w:rsidRPr="004D760F">
              <w:rPr>
                <w:rStyle w:val="ae"/>
                <w:noProof/>
              </w:rPr>
              <w:t>3</w:t>
            </w:r>
            <w:r>
              <w:rPr>
                <w:rFonts w:eastAsiaTheme="minorEastAsia" w:cstheme="minorBidi"/>
                <w:noProof/>
                <w:sz w:val="21"/>
                <w:szCs w:val="22"/>
              </w:rPr>
              <w:tab/>
            </w:r>
            <w:r w:rsidRPr="004D760F">
              <w:rPr>
                <w:rStyle w:val="ae"/>
                <w:noProof/>
              </w:rPr>
              <w:t>创建任务</w:t>
            </w:r>
            <w:r>
              <w:rPr>
                <w:noProof/>
                <w:webHidden/>
              </w:rPr>
              <w:tab/>
            </w:r>
            <w:r>
              <w:rPr>
                <w:noProof/>
                <w:webHidden/>
              </w:rPr>
              <w:fldChar w:fldCharType="begin"/>
            </w:r>
            <w:r>
              <w:rPr>
                <w:noProof/>
                <w:webHidden/>
              </w:rPr>
              <w:instrText xml:space="preserve"> PAGEREF _Toc34939799 \h </w:instrText>
            </w:r>
            <w:r>
              <w:rPr>
                <w:noProof/>
                <w:webHidden/>
              </w:rPr>
            </w:r>
            <w:r>
              <w:rPr>
                <w:noProof/>
                <w:webHidden/>
              </w:rPr>
              <w:fldChar w:fldCharType="separate"/>
            </w:r>
            <w:r>
              <w:rPr>
                <w:noProof/>
                <w:webHidden/>
              </w:rPr>
              <w:t>35</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800" w:history="1">
            <w:r w:rsidRPr="004D760F">
              <w:rPr>
                <w:rStyle w:val="ae"/>
                <w:noProof/>
              </w:rPr>
              <w:t>3.1</w:t>
            </w:r>
            <w:r>
              <w:rPr>
                <w:rFonts w:eastAsiaTheme="minorEastAsia" w:cstheme="minorBidi"/>
                <w:noProof/>
                <w:sz w:val="21"/>
                <w:szCs w:val="22"/>
              </w:rPr>
              <w:tab/>
            </w:r>
            <w:r w:rsidRPr="004D760F">
              <w:rPr>
                <w:rStyle w:val="ae"/>
                <w:noProof/>
              </w:rPr>
              <w:t>备份过程</w:t>
            </w:r>
            <w:r>
              <w:rPr>
                <w:noProof/>
                <w:webHidden/>
              </w:rPr>
              <w:tab/>
            </w:r>
            <w:r>
              <w:rPr>
                <w:noProof/>
                <w:webHidden/>
              </w:rPr>
              <w:fldChar w:fldCharType="begin"/>
            </w:r>
            <w:r>
              <w:rPr>
                <w:noProof/>
                <w:webHidden/>
              </w:rPr>
              <w:instrText xml:space="preserve"> PAGEREF _Toc34939800 \h </w:instrText>
            </w:r>
            <w:r>
              <w:rPr>
                <w:noProof/>
                <w:webHidden/>
              </w:rPr>
            </w:r>
            <w:r>
              <w:rPr>
                <w:noProof/>
                <w:webHidden/>
              </w:rPr>
              <w:fldChar w:fldCharType="separate"/>
            </w:r>
            <w:r>
              <w:rPr>
                <w:noProof/>
                <w:webHidden/>
              </w:rPr>
              <w:t>35</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01" w:history="1">
            <w:r w:rsidRPr="004D760F">
              <w:rPr>
                <w:rStyle w:val="ae"/>
                <w:rFonts w:ascii="Times New Roman" w:hAnsi="Times New Roman"/>
                <w:noProof/>
                <w:snapToGrid w:val="0"/>
                <w:w w:val="0"/>
                <w:kern w:val="0"/>
              </w:rPr>
              <w:t>3.1.1</w:t>
            </w:r>
            <w:r>
              <w:rPr>
                <w:rFonts w:eastAsiaTheme="minorEastAsia" w:cstheme="minorBidi"/>
                <w:noProof/>
                <w:sz w:val="21"/>
                <w:szCs w:val="22"/>
              </w:rPr>
              <w:tab/>
            </w:r>
            <w:r w:rsidRPr="004D760F">
              <w:rPr>
                <w:rStyle w:val="ae"/>
                <w:noProof/>
              </w:rPr>
              <w:t>一般备份</w:t>
            </w:r>
            <w:r>
              <w:rPr>
                <w:noProof/>
                <w:webHidden/>
              </w:rPr>
              <w:tab/>
            </w:r>
            <w:r>
              <w:rPr>
                <w:noProof/>
                <w:webHidden/>
              </w:rPr>
              <w:fldChar w:fldCharType="begin"/>
            </w:r>
            <w:r>
              <w:rPr>
                <w:noProof/>
                <w:webHidden/>
              </w:rPr>
              <w:instrText xml:space="preserve"> PAGEREF _Toc34939801 \h </w:instrText>
            </w:r>
            <w:r>
              <w:rPr>
                <w:noProof/>
                <w:webHidden/>
              </w:rPr>
            </w:r>
            <w:r>
              <w:rPr>
                <w:noProof/>
                <w:webHidden/>
              </w:rPr>
              <w:fldChar w:fldCharType="separate"/>
            </w:r>
            <w:r>
              <w:rPr>
                <w:noProof/>
                <w:webHidden/>
              </w:rPr>
              <w:t>35</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02" w:history="1">
            <w:r w:rsidRPr="004D760F">
              <w:rPr>
                <w:rStyle w:val="ae"/>
                <w:rFonts w:ascii="Times New Roman" w:hAnsi="Times New Roman"/>
                <w:noProof/>
                <w:snapToGrid w:val="0"/>
                <w:w w:val="0"/>
                <w:kern w:val="0"/>
              </w:rPr>
              <w:t>3.1.2</w:t>
            </w:r>
            <w:r>
              <w:rPr>
                <w:rFonts w:eastAsiaTheme="minorEastAsia" w:cstheme="minorBidi"/>
                <w:noProof/>
                <w:sz w:val="21"/>
                <w:szCs w:val="22"/>
              </w:rPr>
              <w:tab/>
            </w:r>
            <w:r w:rsidRPr="004D760F">
              <w:rPr>
                <w:rStyle w:val="ae"/>
                <w:noProof/>
              </w:rPr>
              <w:t>应用备份</w:t>
            </w:r>
            <w:r>
              <w:rPr>
                <w:noProof/>
                <w:webHidden/>
              </w:rPr>
              <w:tab/>
            </w:r>
            <w:r>
              <w:rPr>
                <w:noProof/>
                <w:webHidden/>
              </w:rPr>
              <w:fldChar w:fldCharType="begin"/>
            </w:r>
            <w:r>
              <w:rPr>
                <w:noProof/>
                <w:webHidden/>
              </w:rPr>
              <w:instrText xml:space="preserve"> PAGEREF _Toc34939802 \h </w:instrText>
            </w:r>
            <w:r>
              <w:rPr>
                <w:noProof/>
                <w:webHidden/>
              </w:rPr>
            </w:r>
            <w:r>
              <w:rPr>
                <w:noProof/>
                <w:webHidden/>
              </w:rPr>
              <w:fldChar w:fldCharType="separate"/>
            </w:r>
            <w:r>
              <w:rPr>
                <w:noProof/>
                <w:webHidden/>
              </w:rPr>
              <w:t>41</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03" w:history="1">
            <w:r w:rsidRPr="004D760F">
              <w:rPr>
                <w:rStyle w:val="ae"/>
                <w:rFonts w:ascii="Times New Roman" w:hAnsi="Times New Roman"/>
                <w:noProof/>
                <w:snapToGrid w:val="0"/>
                <w:w w:val="0"/>
                <w:kern w:val="0"/>
              </w:rPr>
              <w:t>3.1.3</w:t>
            </w:r>
            <w:r>
              <w:rPr>
                <w:rFonts w:eastAsiaTheme="minorEastAsia" w:cstheme="minorBidi"/>
                <w:noProof/>
                <w:sz w:val="21"/>
                <w:szCs w:val="22"/>
              </w:rPr>
              <w:tab/>
            </w:r>
            <w:r w:rsidRPr="004D760F">
              <w:rPr>
                <w:rStyle w:val="ae"/>
                <w:noProof/>
              </w:rPr>
              <w:t>执行备份</w:t>
            </w:r>
            <w:r>
              <w:rPr>
                <w:noProof/>
                <w:webHidden/>
              </w:rPr>
              <w:tab/>
            </w:r>
            <w:r>
              <w:rPr>
                <w:noProof/>
                <w:webHidden/>
              </w:rPr>
              <w:fldChar w:fldCharType="begin"/>
            </w:r>
            <w:r>
              <w:rPr>
                <w:noProof/>
                <w:webHidden/>
              </w:rPr>
              <w:instrText xml:space="preserve"> PAGEREF _Toc34939803 \h </w:instrText>
            </w:r>
            <w:r>
              <w:rPr>
                <w:noProof/>
                <w:webHidden/>
              </w:rPr>
            </w:r>
            <w:r>
              <w:rPr>
                <w:noProof/>
                <w:webHidden/>
              </w:rPr>
              <w:fldChar w:fldCharType="separate"/>
            </w:r>
            <w:r>
              <w:rPr>
                <w:noProof/>
                <w:webHidden/>
              </w:rPr>
              <w:t>43</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804" w:history="1">
            <w:r w:rsidRPr="004D760F">
              <w:rPr>
                <w:rStyle w:val="ae"/>
                <w:noProof/>
              </w:rPr>
              <w:t>3.2</w:t>
            </w:r>
            <w:r>
              <w:rPr>
                <w:rFonts w:eastAsiaTheme="minorEastAsia" w:cstheme="minorBidi"/>
                <w:noProof/>
                <w:sz w:val="21"/>
                <w:szCs w:val="22"/>
              </w:rPr>
              <w:tab/>
            </w:r>
            <w:r w:rsidRPr="004D760F">
              <w:rPr>
                <w:rStyle w:val="ae"/>
                <w:noProof/>
              </w:rPr>
              <w:t>虚机，文件和应用恢复</w:t>
            </w:r>
            <w:r>
              <w:rPr>
                <w:noProof/>
                <w:webHidden/>
              </w:rPr>
              <w:tab/>
            </w:r>
            <w:r>
              <w:rPr>
                <w:noProof/>
                <w:webHidden/>
              </w:rPr>
              <w:fldChar w:fldCharType="begin"/>
            </w:r>
            <w:r>
              <w:rPr>
                <w:noProof/>
                <w:webHidden/>
              </w:rPr>
              <w:instrText xml:space="preserve"> PAGEREF _Toc34939804 \h </w:instrText>
            </w:r>
            <w:r>
              <w:rPr>
                <w:noProof/>
                <w:webHidden/>
              </w:rPr>
            </w:r>
            <w:r>
              <w:rPr>
                <w:noProof/>
                <w:webHidden/>
              </w:rPr>
              <w:fldChar w:fldCharType="separate"/>
            </w:r>
            <w:r>
              <w:rPr>
                <w:noProof/>
                <w:webHidden/>
              </w:rPr>
              <w:t>44</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05" w:history="1">
            <w:r w:rsidRPr="004D760F">
              <w:rPr>
                <w:rStyle w:val="ae"/>
                <w:rFonts w:ascii="Times New Roman" w:hAnsi="Times New Roman"/>
                <w:noProof/>
                <w:snapToGrid w:val="0"/>
                <w:w w:val="0"/>
                <w:kern w:val="0"/>
              </w:rPr>
              <w:t>3.2.1</w:t>
            </w:r>
            <w:r>
              <w:rPr>
                <w:rFonts w:eastAsiaTheme="minorEastAsia" w:cstheme="minorBidi"/>
                <w:noProof/>
                <w:sz w:val="21"/>
                <w:szCs w:val="22"/>
              </w:rPr>
              <w:tab/>
            </w:r>
            <w:r w:rsidRPr="004D760F">
              <w:rPr>
                <w:rStyle w:val="ae"/>
                <w:noProof/>
              </w:rPr>
              <w:t>恢复类型</w:t>
            </w:r>
            <w:r>
              <w:rPr>
                <w:noProof/>
                <w:webHidden/>
              </w:rPr>
              <w:tab/>
            </w:r>
            <w:r>
              <w:rPr>
                <w:noProof/>
                <w:webHidden/>
              </w:rPr>
              <w:fldChar w:fldCharType="begin"/>
            </w:r>
            <w:r>
              <w:rPr>
                <w:noProof/>
                <w:webHidden/>
              </w:rPr>
              <w:instrText xml:space="preserve"> PAGEREF _Toc34939805 \h </w:instrText>
            </w:r>
            <w:r>
              <w:rPr>
                <w:noProof/>
                <w:webHidden/>
              </w:rPr>
            </w:r>
            <w:r>
              <w:rPr>
                <w:noProof/>
                <w:webHidden/>
              </w:rPr>
              <w:fldChar w:fldCharType="separate"/>
            </w:r>
            <w:r>
              <w:rPr>
                <w:noProof/>
                <w:webHidden/>
              </w:rPr>
              <w:t>44</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06" w:history="1">
            <w:r w:rsidRPr="004D760F">
              <w:rPr>
                <w:rStyle w:val="ae"/>
                <w:rFonts w:ascii="Times New Roman" w:hAnsi="Times New Roman"/>
                <w:noProof/>
                <w:snapToGrid w:val="0"/>
                <w:w w:val="0"/>
                <w:kern w:val="0"/>
              </w:rPr>
              <w:t>3.2.2</w:t>
            </w:r>
            <w:r>
              <w:rPr>
                <w:rFonts w:eastAsiaTheme="minorEastAsia" w:cstheme="minorBidi"/>
                <w:noProof/>
                <w:sz w:val="21"/>
                <w:szCs w:val="22"/>
              </w:rPr>
              <w:tab/>
            </w:r>
            <w:r w:rsidRPr="004D760F">
              <w:rPr>
                <w:rStyle w:val="ae"/>
                <w:noProof/>
              </w:rPr>
              <w:t>即时虚拟机恢复</w:t>
            </w:r>
            <w:r w:rsidRPr="004D760F">
              <w:rPr>
                <w:rStyle w:val="ae"/>
                <w:noProof/>
              </w:rPr>
              <w:t>(Instant VM Recovery)</w:t>
            </w:r>
            <w:r>
              <w:rPr>
                <w:noProof/>
                <w:webHidden/>
              </w:rPr>
              <w:tab/>
            </w:r>
            <w:r>
              <w:rPr>
                <w:noProof/>
                <w:webHidden/>
              </w:rPr>
              <w:fldChar w:fldCharType="begin"/>
            </w:r>
            <w:r>
              <w:rPr>
                <w:noProof/>
                <w:webHidden/>
              </w:rPr>
              <w:instrText xml:space="preserve"> PAGEREF _Toc34939806 \h </w:instrText>
            </w:r>
            <w:r>
              <w:rPr>
                <w:noProof/>
                <w:webHidden/>
              </w:rPr>
            </w:r>
            <w:r>
              <w:rPr>
                <w:noProof/>
                <w:webHidden/>
              </w:rPr>
              <w:fldChar w:fldCharType="separate"/>
            </w:r>
            <w:r>
              <w:rPr>
                <w:noProof/>
                <w:webHidden/>
              </w:rPr>
              <w:t>45</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07" w:history="1">
            <w:r w:rsidRPr="004D760F">
              <w:rPr>
                <w:rStyle w:val="ae"/>
                <w:rFonts w:ascii="Times New Roman" w:hAnsi="Times New Roman"/>
                <w:noProof/>
                <w:snapToGrid w:val="0"/>
                <w:w w:val="0"/>
                <w:kern w:val="0"/>
              </w:rPr>
              <w:t>3.2.3</w:t>
            </w:r>
            <w:r>
              <w:rPr>
                <w:rFonts w:eastAsiaTheme="minorEastAsia" w:cstheme="minorBidi"/>
                <w:noProof/>
                <w:sz w:val="21"/>
                <w:szCs w:val="22"/>
              </w:rPr>
              <w:tab/>
            </w:r>
            <w:r w:rsidRPr="004D760F">
              <w:rPr>
                <w:rStyle w:val="ae"/>
                <w:noProof/>
              </w:rPr>
              <w:t>完整恢复</w:t>
            </w:r>
            <w:r>
              <w:rPr>
                <w:noProof/>
                <w:webHidden/>
              </w:rPr>
              <w:tab/>
            </w:r>
            <w:r>
              <w:rPr>
                <w:noProof/>
                <w:webHidden/>
              </w:rPr>
              <w:fldChar w:fldCharType="begin"/>
            </w:r>
            <w:r>
              <w:rPr>
                <w:noProof/>
                <w:webHidden/>
              </w:rPr>
              <w:instrText xml:space="preserve"> PAGEREF _Toc34939807 \h </w:instrText>
            </w:r>
            <w:r>
              <w:rPr>
                <w:noProof/>
                <w:webHidden/>
              </w:rPr>
            </w:r>
            <w:r>
              <w:rPr>
                <w:noProof/>
                <w:webHidden/>
              </w:rPr>
              <w:fldChar w:fldCharType="separate"/>
            </w:r>
            <w:r>
              <w:rPr>
                <w:noProof/>
                <w:webHidden/>
              </w:rPr>
              <w:t>51</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08" w:history="1">
            <w:r w:rsidRPr="004D760F">
              <w:rPr>
                <w:rStyle w:val="ae"/>
                <w:rFonts w:ascii="Times New Roman" w:hAnsi="Times New Roman"/>
                <w:noProof/>
                <w:snapToGrid w:val="0"/>
                <w:w w:val="0"/>
                <w:kern w:val="0"/>
              </w:rPr>
              <w:t>3.2.4</w:t>
            </w:r>
            <w:r>
              <w:rPr>
                <w:rFonts w:eastAsiaTheme="minorEastAsia" w:cstheme="minorBidi"/>
                <w:noProof/>
                <w:sz w:val="21"/>
                <w:szCs w:val="22"/>
              </w:rPr>
              <w:tab/>
            </w:r>
            <w:r w:rsidRPr="004D760F">
              <w:rPr>
                <w:rStyle w:val="ae"/>
                <w:noProof/>
              </w:rPr>
              <w:t>虚拟机文件恢复</w:t>
            </w:r>
            <w:r>
              <w:rPr>
                <w:noProof/>
                <w:webHidden/>
              </w:rPr>
              <w:tab/>
            </w:r>
            <w:r>
              <w:rPr>
                <w:noProof/>
                <w:webHidden/>
              </w:rPr>
              <w:fldChar w:fldCharType="begin"/>
            </w:r>
            <w:r>
              <w:rPr>
                <w:noProof/>
                <w:webHidden/>
              </w:rPr>
              <w:instrText xml:space="preserve"> PAGEREF _Toc34939808 \h </w:instrText>
            </w:r>
            <w:r>
              <w:rPr>
                <w:noProof/>
                <w:webHidden/>
              </w:rPr>
            </w:r>
            <w:r>
              <w:rPr>
                <w:noProof/>
                <w:webHidden/>
              </w:rPr>
              <w:fldChar w:fldCharType="separate"/>
            </w:r>
            <w:r>
              <w:rPr>
                <w:noProof/>
                <w:webHidden/>
              </w:rPr>
              <w:t>55</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09" w:history="1">
            <w:r w:rsidRPr="004D760F">
              <w:rPr>
                <w:rStyle w:val="ae"/>
                <w:rFonts w:ascii="Times New Roman" w:hAnsi="Times New Roman"/>
                <w:noProof/>
                <w:snapToGrid w:val="0"/>
                <w:w w:val="0"/>
                <w:kern w:val="0"/>
              </w:rPr>
              <w:t>3.2.5</w:t>
            </w:r>
            <w:r>
              <w:rPr>
                <w:rFonts w:eastAsiaTheme="minorEastAsia" w:cstheme="minorBidi"/>
                <w:noProof/>
                <w:sz w:val="21"/>
                <w:szCs w:val="22"/>
              </w:rPr>
              <w:tab/>
            </w:r>
            <w:r w:rsidRPr="004D760F">
              <w:rPr>
                <w:rStyle w:val="ae"/>
                <w:noProof/>
              </w:rPr>
              <w:t>虚拟磁盘恢复</w:t>
            </w:r>
            <w:r>
              <w:rPr>
                <w:noProof/>
                <w:webHidden/>
              </w:rPr>
              <w:tab/>
            </w:r>
            <w:r>
              <w:rPr>
                <w:noProof/>
                <w:webHidden/>
              </w:rPr>
              <w:fldChar w:fldCharType="begin"/>
            </w:r>
            <w:r>
              <w:rPr>
                <w:noProof/>
                <w:webHidden/>
              </w:rPr>
              <w:instrText xml:space="preserve"> PAGEREF _Toc34939809 \h </w:instrText>
            </w:r>
            <w:r>
              <w:rPr>
                <w:noProof/>
                <w:webHidden/>
              </w:rPr>
            </w:r>
            <w:r>
              <w:rPr>
                <w:noProof/>
                <w:webHidden/>
              </w:rPr>
              <w:fldChar w:fldCharType="separate"/>
            </w:r>
            <w:r>
              <w:rPr>
                <w:noProof/>
                <w:webHidden/>
              </w:rPr>
              <w:t>57</w:t>
            </w:r>
            <w:r>
              <w:rPr>
                <w:noProof/>
                <w:webHidden/>
              </w:rPr>
              <w:fldChar w:fldCharType="end"/>
            </w:r>
          </w:hyperlink>
        </w:p>
        <w:p w:rsidR="009C76DB" w:rsidRDefault="009C76DB">
          <w:pPr>
            <w:pStyle w:val="TOC3"/>
            <w:tabs>
              <w:tab w:val="left" w:pos="2010"/>
              <w:tab w:val="right" w:leader="dot" w:pos="9062"/>
            </w:tabs>
            <w:ind w:left="960" w:firstLine="480"/>
            <w:rPr>
              <w:rFonts w:eastAsiaTheme="minorEastAsia" w:cstheme="minorBidi"/>
              <w:noProof/>
              <w:sz w:val="21"/>
              <w:szCs w:val="22"/>
            </w:rPr>
          </w:pPr>
          <w:hyperlink w:anchor="_Toc34939810" w:history="1">
            <w:r w:rsidRPr="004D760F">
              <w:rPr>
                <w:rStyle w:val="ae"/>
                <w:rFonts w:ascii="Times New Roman" w:hAnsi="Times New Roman"/>
                <w:noProof/>
                <w:snapToGrid w:val="0"/>
                <w:w w:val="0"/>
                <w:kern w:val="0"/>
              </w:rPr>
              <w:t>3.2.6</w:t>
            </w:r>
            <w:r>
              <w:rPr>
                <w:rFonts w:eastAsiaTheme="minorEastAsia" w:cstheme="minorBidi"/>
                <w:noProof/>
                <w:sz w:val="21"/>
                <w:szCs w:val="22"/>
              </w:rPr>
              <w:tab/>
            </w:r>
            <w:r w:rsidRPr="004D760F">
              <w:rPr>
                <w:rStyle w:val="ae"/>
                <w:noProof/>
              </w:rPr>
              <w:t>Windows</w:t>
            </w:r>
            <w:r w:rsidRPr="004D760F">
              <w:rPr>
                <w:rStyle w:val="ae"/>
                <w:noProof/>
              </w:rPr>
              <w:t>操作系统文件级别恢复</w:t>
            </w:r>
            <w:r>
              <w:rPr>
                <w:noProof/>
                <w:webHidden/>
              </w:rPr>
              <w:tab/>
            </w:r>
            <w:r>
              <w:rPr>
                <w:noProof/>
                <w:webHidden/>
              </w:rPr>
              <w:fldChar w:fldCharType="begin"/>
            </w:r>
            <w:r>
              <w:rPr>
                <w:noProof/>
                <w:webHidden/>
              </w:rPr>
              <w:instrText xml:space="preserve"> PAGEREF _Toc34939810 \h </w:instrText>
            </w:r>
            <w:r>
              <w:rPr>
                <w:noProof/>
                <w:webHidden/>
              </w:rPr>
            </w:r>
            <w:r>
              <w:rPr>
                <w:noProof/>
                <w:webHidden/>
              </w:rPr>
              <w:fldChar w:fldCharType="separate"/>
            </w:r>
            <w:r>
              <w:rPr>
                <w:noProof/>
                <w:webHidden/>
              </w:rPr>
              <w:t>59</w:t>
            </w:r>
            <w:r>
              <w:rPr>
                <w:noProof/>
                <w:webHidden/>
              </w:rPr>
              <w:fldChar w:fldCharType="end"/>
            </w:r>
          </w:hyperlink>
        </w:p>
        <w:p w:rsidR="009C76DB" w:rsidRDefault="009C76DB">
          <w:pPr>
            <w:pStyle w:val="TOC3"/>
            <w:tabs>
              <w:tab w:val="left" w:pos="2010"/>
              <w:tab w:val="right" w:leader="dot" w:pos="9062"/>
            </w:tabs>
            <w:ind w:left="960" w:firstLine="480"/>
            <w:rPr>
              <w:rFonts w:eastAsiaTheme="minorEastAsia" w:cstheme="minorBidi"/>
              <w:noProof/>
              <w:sz w:val="21"/>
              <w:szCs w:val="22"/>
            </w:rPr>
          </w:pPr>
          <w:hyperlink w:anchor="_Toc34939811" w:history="1">
            <w:r w:rsidRPr="004D760F">
              <w:rPr>
                <w:rStyle w:val="ae"/>
                <w:rFonts w:ascii="Times New Roman" w:hAnsi="Times New Roman"/>
                <w:noProof/>
                <w:snapToGrid w:val="0"/>
                <w:w w:val="0"/>
                <w:kern w:val="0"/>
              </w:rPr>
              <w:t>3.2.7</w:t>
            </w:r>
            <w:r>
              <w:rPr>
                <w:rFonts w:eastAsiaTheme="minorEastAsia" w:cstheme="minorBidi"/>
                <w:noProof/>
                <w:sz w:val="21"/>
                <w:szCs w:val="22"/>
              </w:rPr>
              <w:tab/>
            </w:r>
            <w:r w:rsidRPr="004D760F">
              <w:rPr>
                <w:rStyle w:val="ae"/>
                <w:noProof/>
              </w:rPr>
              <w:t>SQL</w:t>
            </w:r>
            <w:r w:rsidRPr="004D760F">
              <w:rPr>
                <w:rStyle w:val="ae"/>
                <w:noProof/>
              </w:rPr>
              <w:t>数据库应用恢复</w:t>
            </w:r>
            <w:r>
              <w:rPr>
                <w:noProof/>
                <w:webHidden/>
              </w:rPr>
              <w:tab/>
            </w:r>
            <w:r>
              <w:rPr>
                <w:noProof/>
                <w:webHidden/>
              </w:rPr>
              <w:fldChar w:fldCharType="begin"/>
            </w:r>
            <w:r>
              <w:rPr>
                <w:noProof/>
                <w:webHidden/>
              </w:rPr>
              <w:instrText xml:space="preserve"> PAGEREF _Toc34939811 \h </w:instrText>
            </w:r>
            <w:r>
              <w:rPr>
                <w:noProof/>
                <w:webHidden/>
              </w:rPr>
            </w:r>
            <w:r>
              <w:rPr>
                <w:noProof/>
                <w:webHidden/>
              </w:rPr>
              <w:fldChar w:fldCharType="separate"/>
            </w:r>
            <w:r>
              <w:rPr>
                <w:noProof/>
                <w:webHidden/>
              </w:rPr>
              <w:t>62</w:t>
            </w:r>
            <w:r>
              <w:rPr>
                <w:noProof/>
                <w:webHidden/>
              </w:rPr>
              <w:fldChar w:fldCharType="end"/>
            </w:r>
          </w:hyperlink>
        </w:p>
        <w:p w:rsidR="009C76DB" w:rsidRDefault="009C76DB">
          <w:pPr>
            <w:pStyle w:val="TOC1"/>
            <w:tabs>
              <w:tab w:val="left" w:pos="1050"/>
              <w:tab w:val="right" w:leader="dot" w:pos="9062"/>
            </w:tabs>
            <w:ind w:firstLine="480"/>
            <w:rPr>
              <w:rFonts w:eastAsiaTheme="minorEastAsia" w:cstheme="minorBidi"/>
              <w:noProof/>
              <w:sz w:val="21"/>
              <w:szCs w:val="22"/>
            </w:rPr>
          </w:pPr>
          <w:hyperlink w:anchor="_Toc34939812" w:history="1">
            <w:r w:rsidRPr="004D760F">
              <w:rPr>
                <w:rStyle w:val="ae"/>
                <w:noProof/>
              </w:rPr>
              <w:t>4</w:t>
            </w:r>
            <w:r>
              <w:rPr>
                <w:rFonts w:eastAsiaTheme="minorEastAsia" w:cstheme="minorBidi"/>
                <w:noProof/>
                <w:sz w:val="21"/>
                <w:szCs w:val="22"/>
              </w:rPr>
              <w:tab/>
            </w:r>
            <w:r w:rsidRPr="004D760F">
              <w:rPr>
                <w:rStyle w:val="ae"/>
                <w:noProof/>
              </w:rPr>
              <w:t>复制（</w:t>
            </w:r>
            <w:r w:rsidRPr="004D760F">
              <w:rPr>
                <w:rStyle w:val="ae"/>
                <w:noProof/>
              </w:rPr>
              <w:t>Replication</w:t>
            </w:r>
            <w:r w:rsidRPr="004D760F">
              <w:rPr>
                <w:rStyle w:val="ae"/>
                <w:noProof/>
              </w:rPr>
              <w:t>）</w:t>
            </w:r>
            <w:r>
              <w:rPr>
                <w:noProof/>
                <w:webHidden/>
              </w:rPr>
              <w:tab/>
            </w:r>
            <w:r>
              <w:rPr>
                <w:noProof/>
                <w:webHidden/>
              </w:rPr>
              <w:fldChar w:fldCharType="begin"/>
            </w:r>
            <w:r>
              <w:rPr>
                <w:noProof/>
                <w:webHidden/>
              </w:rPr>
              <w:instrText xml:space="preserve"> PAGEREF _Toc34939812 \h </w:instrText>
            </w:r>
            <w:r>
              <w:rPr>
                <w:noProof/>
                <w:webHidden/>
              </w:rPr>
            </w:r>
            <w:r>
              <w:rPr>
                <w:noProof/>
                <w:webHidden/>
              </w:rPr>
              <w:fldChar w:fldCharType="separate"/>
            </w:r>
            <w:r>
              <w:rPr>
                <w:noProof/>
                <w:webHidden/>
              </w:rPr>
              <w:t>67</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813" w:history="1">
            <w:r w:rsidRPr="004D760F">
              <w:rPr>
                <w:rStyle w:val="ae"/>
                <w:noProof/>
              </w:rPr>
              <w:t>4.1</w:t>
            </w:r>
            <w:r>
              <w:rPr>
                <w:rFonts w:eastAsiaTheme="minorEastAsia" w:cstheme="minorBidi"/>
                <w:noProof/>
                <w:sz w:val="21"/>
                <w:szCs w:val="22"/>
              </w:rPr>
              <w:tab/>
            </w:r>
            <w:r w:rsidRPr="004D760F">
              <w:rPr>
                <w:rStyle w:val="ae"/>
                <w:noProof/>
              </w:rPr>
              <w:t>功能介绍</w:t>
            </w:r>
            <w:r>
              <w:rPr>
                <w:noProof/>
                <w:webHidden/>
              </w:rPr>
              <w:tab/>
            </w:r>
            <w:r>
              <w:rPr>
                <w:noProof/>
                <w:webHidden/>
              </w:rPr>
              <w:fldChar w:fldCharType="begin"/>
            </w:r>
            <w:r>
              <w:rPr>
                <w:noProof/>
                <w:webHidden/>
              </w:rPr>
              <w:instrText xml:space="preserve"> PAGEREF _Toc34939813 \h </w:instrText>
            </w:r>
            <w:r>
              <w:rPr>
                <w:noProof/>
                <w:webHidden/>
              </w:rPr>
            </w:r>
            <w:r>
              <w:rPr>
                <w:noProof/>
                <w:webHidden/>
              </w:rPr>
              <w:fldChar w:fldCharType="separate"/>
            </w:r>
            <w:r>
              <w:rPr>
                <w:noProof/>
                <w:webHidden/>
              </w:rPr>
              <w:t>67</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814" w:history="1">
            <w:r w:rsidRPr="004D760F">
              <w:rPr>
                <w:rStyle w:val="ae"/>
                <w:noProof/>
              </w:rPr>
              <w:t>4.2</w:t>
            </w:r>
            <w:r>
              <w:rPr>
                <w:rFonts w:eastAsiaTheme="minorEastAsia" w:cstheme="minorBidi"/>
                <w:noProof/>
                <w:sz w:val="21"/>
                <w:szCs w:val="22"/>
              </w:rPr>
              <w:tab/>
            </w:r>
            <w:r w:rsidRPr="004D760F">
              <w:rPr>
                <w:rStyle w:val="ae"/>
                <w:noProof/>
              </w:rPr>
              <w:t>前提条件</w:t>
            </w:r>
            <w:r>
              <w:rPr>
                <w:noProof/>
                <w:webHidden/>
              </w:rPr>
              <w:tab/>
            </w:r>
            <w:r>
              <w:rPr>
                <w:noProof/>
                <w:webHidden/>
              </w:rPr>
              <w:fldChar w:fldCharType="begin"/>
            </w:r>
            <w:r>
              <w:rPr>
                <w:noProof/>
                <w:webHidden/>
              </w:rPr>
              <w:instrText xml:space="preserve"> PAGEREF _Toc34939814 \h </w:instrText>
            </w:r>
            <w:r>
              <w:rPr>
                <w:noProof/>
                <w:webHidden/>
              </w:rPr>
            </w:r>
            <w:r>
              <w:rPr>
                <w:noProof/>
                <w:webHidden/>
              </w:rPr>
              <w:fldChar w:fldCharType="separate"/>
            </w:r>
            <w:r>
              <w:rPr>
                <w:noProof/>
                <w:webHidden/>
              </w:rPr>
              <w:t>67</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815" w:history="1">
            <w:r w:rsidRPr="004D760F">
              <w:rPr>
                <w:rStyle w:val="ae"/>
                <w:noProof/>
              </w:rPr>
              <w:t>4.3</w:t>
            </w:r>
            <w:r>
              <w:rPr>
                <w:rFonts w:eastAsiaTheme="minorEastAsia" w:cstheme="minorBidi"/>
                <w:noProof/>
                <w:sz w:val="21"/>
                <w:szCs w:val="22"/>
              </w:rPr>
              <w:tab/>
            </w:r>
            <w:r w:rsidRPr="004D760F">
              <w:rPr>
                <w:rStyle w:val="ae"/>
                <w:noProof/>
              </w:rPr>
              <w:t>复制过程</w:t>
            </w:r>
            <w:r>
              <w:rPr>
                <w:noProof/>
                <w:webHidden/>
              </w:rPr>
              <w:tab/>
            </w:r>
            <w:r>
              <w:rPr>
                <w:noProof/>
                <w:webHidden/>
              </w:rPr>
              <w:fldChar w:fldCharType="begin"/>
            </w:r>
            <w:r>
              <w:rPr>
                <w:noProof/>
                <w:webHidden/>
              </w:rPr>
              <w:instrText xml:space="preserve"> PAGEREF _Toc34939815 \h </w:instrText>
            </w:r>
            <w:r>
              <w:rPr>
                <w:noProof/>
                <w:webHidden/>
              </w:rPr>
            </w:r>
            <w:r>
              <w:rPr>
                <w:noProof/>
                <w:webHidden/>
              </w:rPr>
              <w:fldChar w:fldCharType="separate"/>
            </w:r>
            <w:r>
              <w:rPr>
                <w:noProof/>
                <w:webHidden/>
              </w:rPr>
              <w:t>68</w:t>
            </w:r>
            <w:r>
              <w:rPr>
                <w:noProof/>
                <w:webHidden/>
              </w:rPr>
              <w:fldChar w:fldCharType="end"/>
            </w:r>
          </w:hyperlink>
        </w:p>
        <w:p w:rsidR="009C76DB" w:rsidRDefault="009C76DB">
          <w:pPr>
            <w:pStyle w:val="TOC2"/>
            <w:tabs>
              <w:tab w:val="left" w:pos="1680"/>
              <w:tab w:val="right" w:leader="dot" w:pos="9062"/>
            </w:tabs>
            <w:ind w:left="480" w:firstLine="480"/>
            <w:rPr>
              <w:rFonts w:eastAsiaTheme="minorEastAsia" w:cstheme="minorBidi"/>
              <w:noProof/>
              <w:sz w:val="21"/>
              <w:szCs w:val="22"/>
            </w:rPr>
          </w:pPr>
          <w:hyperlink w:anchor="_Toc34939816" w:history="1">
            <w:r w:rsidRPr="004D760F">
              <w:rPr>
                <w:rStyle w:val="ae"/>
                <w:noProof/>
              </w:rPr>
              <w:t>4.4</w:t>
            </w:r>
            <w:r>
              <w:rPr>
                <w:rFonts w:eastAsiaTheme="minorEastAsia" w:cstheme="minorBidi"/>
                <w:noProof/>
                <w:sz w:val="21"/>
                <w:szCs w:val="22"/>
              </w:rPr>
              <w:tab/>
            </w:r>
            <w:r w:rsidRPr="004D760F">
              <w:rPr>
                <w:rStyle w:val="ae"/>
                <w:noProof/>
              </w:rPr>
              <w:t>回滚</w:t>
            </w:r>
            <w:r>
              <w:rPr>
                <w:noProof/>
                <w:webHidden/>
              </w:rPr>
              <w:tab/>
            </w:r>
            <w:r>
              <w:rPr>
                <w:noProof/>
                <w:webHidden/>
              </w:rPr>
              <w:fldChar w:fldCharType="begin"/>
            </w:r>
            <w:r>
              <w:rPr>
                <w:noProof/>
                <w:webHidden/>
              </w:rPr>
              <w:instrText xml:space="preserve"> PAGEREF _Toc34939816 \h </w:instrText>
            </w:r>
            <w:r>
              <w:rPr>
                <w:noProof/>
                <w:webHidden/>
              </w:rPr>
            </w:r>
            <w:r>
              <w:rPr>
                <w:noProof/>
                <w:webHidden/>
              </w:rPr>
              <w:fldChar w:fldCharType="separate"/>
            </w:r>
            <w:r>
              <w:rPr>
                <w:noProof/>
                <w:webHidden/>
              </w:rPr>
              <w:t>75</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17" w:history="1">
            <w:r w:rsidRPr="004D760F">
              <w:rPr>
                <w:rStyle w:val="ae"/>
                <w:rFonts w:ascii="Times New Roman" w:hAnsi="Times New Roman"/>
                <w:noProof/>
                <w:snapToGrid w:val="0"/>
                <w:w w:val="0"/>
                <w:kern w:val="0"/>
              </w:rPr>
              <w:t>4.4.1</w:t>
            </w:r>
            <w:r>
              <w:rPr>
                <w:rFonts w:eastAsiaTheme="minorEastAsia" w:cstheme="minorBidi"/>
                <w:noProof/>
                <w:sz w:val="21"/>
                <w:szCs w:val="22"/>
              </w:rPr>
              <w:tab/>
            </w:r>
            <w:r w:rsidRPr="004D760F">
              <w:rPr>
                <w:rStyle w:val="ae"/>
                <w:noProof/>
              </w:rPr>
              <w:t>故障回滚</w:t>
            </w:r>
            <w:r>
              <w:rPr>
                <w:noProof/>
                <w:webHidden/>
              </w:rPr>
              <w:tab/>
            </w:r>
            <w:r>
              <w:rPr>
                <w:noProof/>
                <w:webHidden/>
              </w:rPr>
              <w:fldChar w:fldCharType="begin"/>
            </w:r>
            <w:r>
              <w:rPr>
                <w:noProof/>
                <w:webHidden/>
              </w:rPr>
              <w:instrText xml:space="preserve"> PAGEREF _Toc34939817 \h </w:instrText>
            </w:r>
            <w:r>
              <w:rPr>
                <w:noProof/>
                <w:webHidden/>
              </w:rPr>
            </w:r>
            <w:r>
              <w:rPr>
                <w:noProof/>
                <w:webHidden/>
              </w:rPr>
              <w:fldChar w:fldCharType="separate"/>
            </w:r>
            <w:r>
              <w:rPr>
                <w:noProof/>
                <w:webHidden/>
              </w:rPr>
              <w:t>75</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18" w:history="1">
            <w:r w:rsidRPr="004D760F">
              <w:rPr>
                <w:rStyle w:val="ae"/>
                <w:rFonts w:ascii="Times New Roman" w:hAnsi="Times New Roman"/>
                <w:noProof/>
                <w:snapToGrid w:val="0"/>
                <w:w w:val="0"/>
                <w:kern w:val="0"/>
              </w:rPr>
              <w:t>4.4.2</w:t>
            </w:r>
            <w:r>
              <w:rPr>
                <w:rFonts w:eastAsiaTheme="minorEastAsia" w:cstheme="minorBidi"/>
                <w:noProof/>
                <w:sz w:val="21"/>
                <w:szCs w:val="22"/>
              </w:rPr>
              <w:tab/>
            </w:r>
            <w:r w:rsidRPr="004D760F">
              <w:rPr>
                <w:rStyle w:val="ae"/>
                <w:noProof/>
              </w:rPr>
              <w:t>永久故障回滚</w:t>
            </w:r>
            <w:r>
              <w:rPr>
                <w:noProof/>
                <w:webHidden/>
              </w:rPr>
              <w:tab/>
            </w:r>
            <w:r>
              <w:rPr>
                <w:noProof/>
                <w:webHidden/>
              </w:rPr>
              <w:fldChar w:fldCharType="begin"/>
            </w:r>
            <w:r>
              <w:rPr>
                <w:noProof/>
                <w:webHidden/>
              </w:rPr>
              <w:instrText xml:space="preserve"> PAGEREF _Toc34939818 \h </w:instrText>
            </w:r>
            <w:r>
              <w:rPr>
                <w:noProof/>
                <w:webHidden/>
              </w:rPr>
            </w:r>
            <w:r>
              <w:rPr>
                <w:noProof/>
                <w:webHidden/>
              </w:rPr>
              <w:fldChar w:fldCharType="separate"/>
            </w:r>
            <w:r>
              <w:rPr>
                <w:noProof/>
                <w:webHidden/>
              </w:rPr>
              <w:t>76</w:t>
            </w:r>
            <w:r>
              <w:rPr>
                <w:noProof/>
                <w:webHidden/>
              </w:rPr>
              <w:fldChar w:fldCharType="end"/>
            </w:r>
          </w:hyperlink>
        </w:p>
        <w:p w:rsidR="009C76DB" w:rsidRDefault="009C76DB">
          <w:pPr>
            <w:pStyle w:val="TOC3"/>
            <w:tabs>
              <w:tab w:val="left" w:pos="2070"/>
              <w:tab w:val="right" w:leader="dot" w:pos="9062"/>
            </w:tabs>
            <w:ind w:left="960" w:firstLine="480"/>
            <w:rPr>
              <w:rFonts w:eastAsiaTheme="minorEastAsia" w:cstheme="minorBidi"/>
              <w:noProof/>
              <w:sz w:val="21"/>
              <w:szCs w:val="22"/>
            </w:rPr>
          </w:pPr>
          <w:hyperlink w:anchor="_Toc34939819" w:history="1">
            <w:r w:rsidRPr="004D760F">
              <w:rPr>
                <w:rStyle w:val="ae"/>
                <w:rFonts w:ascii="Times New Roman" w:hAnsi="Times New Roman"/>
                <w:noProof/>
                <w:snapToGrid w:val="0"/>
                <w:w w:val="0"/>
                <w:kern w:val="0"/>
              </w:rPr>
              <w:t>4.4.3</w:t>
            </w:r>
            <w:r>
              <w:rPr>
                <w:rFonts w:eastAsiaTheme="minorEastAsia" w:cstheme="minorBidi"/>
                <w:noProof/>
                <w:sz w:val="21"/>
                <w:szCs w:val="22"/>
              </w:rPr>
              <w:tab/>
            </w:r>
            <w:r w:rsidRPr="004D760F">
              <w:rPr>
                <w:rStyle w:val="ae"/>
                <w:noProof/>
              </w:rPr>
              <w:t>故障排除回切</w:t>
            </w:r>
            <w:r>
              <w:rPr>
                <w:noProof/>
                <w:webHidden/>
              </w:rPr>
              <w:tab/>
            </w:r>
            <w:r>
              <w:rPr>
                <w:noProof/>
                <w:webHidden/>
              </w:rPr>
              <w:fldChar w:fldCharType="begin"/>
            </w:r>
            <w:r>
              <w:rPr>
                <w:noProof/>
                <w:webHidden/>
              </w:rPr>
              <w:instrText xml:space="preserve"> PAGEREF _Toc34939819 \h </w:instrText>
            </w:r>
            <w:r>
              <w:rPr>
                <w:noProof/>
                <w:webHidden/>
              </w:rPr>
            </w:r>
            <w:r>
              <w:rPr>
                <w:noProof/>
                <w:webHidden/>
              </w:rPr>
              <w:fldChar w:fldCharType="separate"/>
            </w:r>
            <w:r>
              <w:rPr>
                <w:noProof/>
                <w:webHidden/>
              </w:rPr>
              <w:t>77</w:t>
            </w:r>
            <w:r>
              <w:rPr>
                <w:noProof/>
                <w:webHidden/>
              </w:rPr>
              <w:fldChar w:fldCharType="end"/>
            </w:r>
          </w:hyperlink>
        </w:p>
        <w:p w:rsidR="009C76DB" w:rsidRDefault="009C76DB">
          <w:pPr>
            <w:pStyle w:val="TOC1"/>
            <w:tabs>
              <w:tab w:val="left" w:pos="1050"/>
              <w:tab w:val="right" w:leader="dot" w:pos="9062"/>
            </w:tabs>
            <w:ind w:firstLine="480"/>
            <w:rPr>
              <w:rFonts w:eastAsiaTheme="minorEastAsia" w:cstheme="minorBidi"/>
              <w:noProof/>
              <w:sz w:val="21"/>
              <w:szCs w:val="22"/>
            </w:rPr>
          </w:pPr>
          <w:hyperlink w:anchor="_Toc34939820" w:history="1">
            <w:r w:rsidRPr="004D760F">
              <w:rPr>
                <w:rStyle w:val="ae"/>
                <w:noProof/>
              </w:rPr>
              <w:t>5</w:t>
            </w:r>
            <w:r>
              <w:rPr>
                <w:rFonts w:eastAsiaTheme="minorEastAsia" w:cstheme="minorBidi"/>
                <w:noProof/>
                <w:sz w:val="21"/>
                <w:szCs w:val="22"/>
              </w:rPr>
              <w:tab/>
            </w:r>
            <w:r w:rsidRPr="004D760F">
              <w:rPr>
                <w:rStyle w:val="ae"/>
                <w:noProof/>
              </w:rPr>
              <w:t>总结</w:t>
            </w:r>
            <w:r>
              <w:rPr>
                <w:noProof/>
                <w:webHidden/>
              </w:rPr>
              <w:tab/>
            </w:r>
            <w:r>
              <w:rPr>
                <w:noProof/>
                <w:webHidden/>
              </w:rPr>
              <w:fldChar w:fldCharType="begin"/>
            </w:r>
            <w:r>
              <w:rPr>
                <w:noProof/>
                <w:webHidden/>
              </w:rPr>
              <w:instrText xml:space="preserve"> PAGEREF _Toc34939820 \h </w:instrText>
            </w:r>
            <w:r>
              <w:rPr>
                <w:noProof/>
                <w:webHidden/>
              </w:rPr>
            </w:r>
            <w:r>
              <w:rPr>
                <w:noProof/>
                <w:webHidden/>
              </w:rPr>
              <w:fldChar w:fldCharType="separate"/>
            </w:r>
            <w:r>
              <w:rPr>
                <w:noProof/>
                <w:webHidden/>
              </w:rPr>
              <w:t>79</w:t>
            </w:r>
            <w:r>
              <w:rPr>
                <w:noProof/>
                <w:webHidden/>
              </w:rPr>
              <w:fldChar w:fldCharType="end"/>
            </w:r>
          </w:hyperlink>
        </w:p>
        <w:p w:rsidR="00B01448" w:rsidRDefault="002142EC" w:rsidP="000D0F92">
          <w:pPr>
            <w:ind w:firstLine="482"/>
          </w:pPr>
          <w:r>
            <w:rPr>
              <w:b/>
              <w:bCs/>
              <w:lang w:val="zh-CN"/>
            </w:rPr>
            <w:fldChar w:fldCharType="end"/>
          </w:r>
        </w:p>
      </w:sdtContent>
    </w:sdt>
    <w:p w:rsidR="008C10D4" w:rsidRDefault="008C10D4" w:rsidP="008C10D4">
      <w:pPr>
        <w:ind w:firstLine="480"/>
      </w:pPr>
    </w:p>
    <w:p w:rsidR="008C10D4" w:rsidRDefault="008C10D4" w:rsidP="008C10D4">
      <w:pPr>
        <w:ind w:firstLine="480"/>
      </w:pPr>
    </w:p>
    <w:p w:rsidR="008C10D4" w:rsidRDefault="008C10D4" w:rsidP="008C10D4">
      <w:pPr>
        <w:ind w:firstLine="480"/>
      </w:pPr>
    </w:p>
    <w:p w:rsidR="008C10D4" w:rsidRDefault="008C10D4" w:rsidP="008C10D4">
      <w:pPr>
        <w:ind w:firstLine="480"/>
      </w:pPr>
    </w:p>
    <w:p w:rsidR="008C10D4" w:rsidRDefault="008C10D4" w:rsidP="008C10D4">
      <w:pPr>
        <w:ind w:firstLine="480"/>
      </w:pPr>
    </w:p>
    <w:p w:rsidR="00293AF6" w:rsidRDefault="00373312" w:rsidP="00401FD8">
      <w:pPr>
        <w:pStyle w:val="1"/>
      </w:pPr>
      <w:bookmarkStart w:id="0" w:name="_Toc34939781"/>
      <w:r>
        <w:rPr>
          <w:rFonts w:hint="eastAsia"/>
        </w:rPr>
        <w:lastRenderedPageBreak/>
        <w:t>产品</w:t>
      </w:r>
      <w:r w:rsidR="00293AF6">
        <w:rPr>
          <w:rFonts w:hint="eastAsia"/>
        </w:rPr>
        <w:t>介绍</w:t>
      </w:r>
      <w:bookmarkEnd w:id="0"/>
    </w:p>
    <w:p w:rsidR="00373312" w:rsidRPr="00373312" w:rsidRDefault="00373312" w:rsidP="00373312">
      <w:pPr>
        <w:ind w:firstLine="480"/>
      </w:pPr>
      <w:r>
        <w:t>Veeam Backup &amp; Replication</w:t>
      </w:r>
      <w:r w:rsidRPr="00373312">
        <w:t>提供快速、灵活且可靠的虚拟化应用和数据恢复功能。我们将备份和复制集于一体化解决方案中</w:t>
      </w:r>
      <w:r w:rsidRPr="00373312">
        <w:t>,</w:t>
      </w:r>
      <w:r w:rsidRPr="00373312">
        <w:t>并能提高</w:t>
      </w:r>
      <w:r w:rsidR="002452C6">
        <w:rPr>
          <w:rFonts w:hint="eastAsia"/>
        </w:rPr>
        <w:t>数据保护</w:t>
      </w:r>
      <w:r w:rsidRPr="00373312">
        <w:t>价值</w:t>
      </w:r>
      <w:r w:rsidRPr="00373312">
        <w:t>,</w:t>
      </w:r>
      <w:r w:rsidRPr="00373312">
        <w:t>彻底改变数据保护方式</w:t>
      </w:r>
      <w:r w:rsidRPr="00373312">
        <w:t>,</w:t>
      </w:r>
      <w:r w:rsidRPr="00373312">
        <w:t>以用于</w:t>
      </w:r>
      <w:r w:rsidRPr="00373312">
        <w:t xml:space="preserve"> VMware vSphere </w:t>
      </w:r>
      <w:r w:rsidRPr="00373312">
        <w:t>和</w:t>
      </w:r>
      <w:r w:rsidRPr="00373312">
        <w:t xml:space="preserve"> Microsoft Hyper-V </w:t>
      </w:r>
      <w:r w:rsidRPr="00373312">
        <w:t>虚拟环境</w:t>
      </w:r>
      <w:r w:rsidR="002452C6">
        <w:rPr>
          <w:rFonts w:hint="eastAsia"/>
        </w:rPr>
        <w:t>的</w:t>
      </w:r>
      <w:r w:rsidR="002452C6">
        <w:t>业务永远在线服务</w:t>
      </w:r>
      <w:r w:rsidRPr="00373312">
        <w:t>。</w:t>
      </w:r>
    </w:p>
    <w:p w:rsidR="00373312" w:rsidRPr="00373312" w:rsidRDefault="00373312" w:rsidP="00373312">
      <w:pPr>
        <w:ind w:firstLine="480"/>
      </w:pPr>
      <w:r w:rsidRPr="00373312">
        <w:t>但是</w:t>
      </w:r>
      <w:r w:rsidRPr="00373312">
        <w:t xml:space="preserve">Veeam </w:t>
      </w:r>
      <w:r w:rsidRPr="00373312">
        <w:t>不仅仅只是用于进行备份。我们利用虚拟化、存储和</w:t>
      </w:r>
      <w:proofErr w:type="gramStart"/>
      <w:r w:rsidRPr="00373312">
        <w:t>云技术</w:t>
      </w:r>
      <w:proofErr w:type="gramEnd"/>
      <w:r w:rsidRPr="00373312">
        <w:t>通过提供高速恢复、数据丢失避免、验证保护、高效处理数据和全面查看功能</w:t>
      </w:r>
      <w:r w:rsidRPr="00373312">
        <w:t>,</w:t>
      </w:r>
      <w:r w:rsidRPr="00373312">
        <w:t>为所有应用程序和数据提供不超过</w:t>
      </w:r>
      <w:r w:rsidRPr="00373312">
        <w:t xml:space="preserve"> 15 </w:t>
      </w:r>
      <w:r w:rsidRPr="00373312">
        <w:t>分钟的恢复时间和点目标</w:t>
      </w:r>
      <w:r w:rsidRPr="00373312">
        <w:t xml:space="preserve"> (RTPO)</w:t>
      </w:r>
      <w:r w:rsidRPr="00373312">
        <w:t>。</w:t>
      </w:r>
    </w:p>
    <w:p w:rsidR="00364A9F" w:rsidRDefault="00364A9F" w:rsidP="00E123B7">
      <w:pPr>
        <w:pStyle w:val="2"/>
      </w:pPr>
      <w:bookmarkStart w:id="1" w:name="_Toc34939782"/>
      <w:r>
        <w:rPr>
          <w:rFonts w:hint="eastAsia"/>
        </w:rPr>
        <w:t>软件架构</w:t>
      </w:r>
      <w:bookmarkEnd w:id="1"/>
    </w:p>
    <w:p w:rsidR="00364A9F" w:rsidRDefault="00364A9F" w:rsidP="00364A9F">
      <w:pPr>
        <w:ind w:firstLine="480"/>
      </w:pPr>
      <w:r>
        <w:rPr>
          <w:rFonts w:hint="eastAsia"/>
        </w:rPr>
        <w:t>Veeam Backup &amp; Replication</w:t>
      </w:r>
      <w:r>
        <w:rPr>
          <w:rFonts w:hint="eastAsia"/>
        </w:rPr>
        <w:t>是一款模块化的解决方案，可以提供可扩展的备份架构应对不同的环境和配置情况。</w:t>
      </w:r>
      <w:r w:rsidR="00917F23">
        <w:rPr>
          <w:rFonts w:hint="eastAsia"/>
        </w:rPr>
        <w:t>Veeam Backup &amp; Replication</w:t>
      </w:r>
      <w:r w:rsidR="00917F23">
        <w:rPr>
          <w:rFonts w:hint="eastAsia"/>
        </w:rPr>
        <w:t>的安装软件包内包含一系列组件，用以配置备份架构。</w:t>
      </w:r>
    </w:p>
    <w:p w:rsidR="005B4A09" w:rsidRDefault="005B4A09" w:rsidP="00364A9F">
      <w:pPr>
        <w:ind w:firstLine="480"/>
      </w:pPr>
      <w:r>
        <w:rPr>
          <w:rFonts w:hint="eastAsia"/>
        </w:rPr>
        <w:t>产品包含的所有组件如下：</w:t>
      </w:r>
    </w:p>
    <w:p w:rsidR="005B4A09" w:rsidRDefault="005B4A09" w:rsidP="00A7332D">
      <w:pPr>
        <w:pStyle w:val="ab"/>
        <w:numPr>
          <w:ilvl w:val="0"/>
          <w:numId w:val="9"/>
        </w:numPr>
        <w:ind w:firstLineChars="0"/>
      </w:pPr>
      <w:r>
        <w:rPr>
          <w:rFonts w:hint="eastAsia"/>
        </w:rPr>
        <w:t>Veeam Backup Server</w:t>
      </w:r>
    </w:p>
    <w:p w:rsidR="005B4A09" w:rsidRDefault="005B4A09" w:rsidP="00A7332D">
      <w:pPr>
        <w:pStyle w:val="ab"/>
        <w:numPr>
          <w:ilvl w:val="0"/>
          <w:numId w:val="9"/>
        </w:numPr>
        <w:ind w:firstLineChars="0"/>
      </w:pPr>
      <w:r>
        <w:rPr>
          <w:rFonts w:hint="eastAsia"/>
        </w:rPr>
        <w:t>Veeam Backup shell</w:t>
      </w:r>
    </w:p>
    <w:p w:rsidR="005B4A09" w:rsidRDefault="005B4A09" w:rsidP="00A7332D">
      <w:pPr>
        <w:pStyle w:val="ab"/>
        <w:numPr>
          <w:ilvl w:val="0"/>
          <w:numId w:val="9"/>
        </w:numPr>
        <w:ind w:firstLineChars="0"/>
      </w:pPr>
      <w:r>
        <w:rPr>
          <w:rFonts w:hint="eastAsia"/>
        </w:rPr>
        <w:t>Veeam Backup Catalog Service</w:t>
      </w:r>
    </w:p>
    <w:p w:rsidR="005B4A09" w:rsidRDefault="005B4A09" w:rsidP="00A7332D">
      <w:pPr>
        <w:pStyle w:val="ab"/>
        <w:numPr>
          <w:ilvl w:val="0"/>
          <w:numId w:val="9"/>
        </w:numPr>
        <w:ind w:firstLineChars="0"/>
      </w:pPr>
      <w:r>
        <w:rPr>
          <w:rFonts w:hint="eastAsia"/>
        </w:rPr>
        <w:t>Veeam Backup SQL Database</w:t>
      </w:r>
    </w:p>
    <w:p w:rsidR="005B4A09" w:rsidRDefault="005B4A09" w:rsidP="00A7332D">
      <w:pPr>
        <w:pStyle w:val="ab"/>
        <w:numPr>
          <w:ilvl w:val="0"/>
          <w:numId w:val="9"/>
        </w:numPr>
        <w:ind w:firstLineChars="0"/>
      </w:pPr>
      <w:r>
        <w:rPr>
          <w:rFonts w:hint="eastAsia"/>
        </w:rPr>
        <w:t>Veeam Backup PowerShell Snap-in</w:t>
      </w:r>
    </w:p>
    <w:p w:rsidR="005B4A09" w:rsidRDefault="005B4A09" w:rsidP="00A7332D">
      <w:pPr>
        <w:pStyle w:val="ab"/>
        <w:numPr>
          <w:ilvl w:val="0"/>
          <w:numId w:val="9"/>
        </w:numPr>
        <w:ind w:firstLineChars="0"/>
      </w:pPr>
      <w:r>
        <w:rPr>
          <w:rFonts w:hint="eastAsia"/>
        </w:rPr>
        <w:t>Backup Proxy Services</w:t>
      </w:r>
    </w:p>
    <w:p w:rsidR="005B4A09" w:rsidRDefault="005B4A09" w:rsidP="00A7332D">
      <w:pPr>
        <w:pStyle w:val="ab"/>
        <w:numPr>
          <w:ilvl w:val="0"/>
          <w:numId w:val="9"/>
        </w:numPr>
        <w:ind w:firstLineChars="0"/>
      </w:pPr>
      <w:r>
        <w:rPr>
          <w:rFonts w:hint="eastAsia"/>
        </w:rPr>
        <w:t>Backup Repository</w:t>
      </w:r>
    </w:p>
    <w:p w:rsidR="005B4A09" w:rsidRDefault="005B4A09" w:rsidP="00A7332D">
      <w:pPr>
        <w:pStyle w:val="ab"/>
        <w:numPr>
          <w:ilvl w:val="0"/>
          <w:numId w:val="9"/>
        </w:numPr>
        <w:ind w:firstLineChars="0"/>
      </w:pPr>
      <w:r>
        <w:rPr>
          <w:rFonts w:hint="eastAsia"/>
        </w:rPr>
        <w:t>Veeam Backup Enterprise Manger</w:t>
      </w:r>
    </w:p>
    <w:p w:rsidR="005B4A09" w:rsidRPr="00364A9F" w:rsidRDefault="005B4A09" w:rsidP="00A75CDD">
      <w:pPr>
        <w:ind w:firstLine="480"/>
      </w:pPr>
      <w:r>
        <w:rPr>
          <w:rFonts w:hint="eastAsia"/>
        </w:rPr>
        <w:t>其中</w:t>
      </w:r>
      <w:r w:rsidR="00A75CDD">
        <w:rPr>
          <w:rFonts w:hint="eastAsia"/>
        </w:rPr>
        <w:t>Veeam Backup Server</w:t>
      </w:r>
      <w:r w:rsidR="00A75CDD">
        <w:rPr>
          <w:rFonts w:hint="eastAsia"/>
        </w:rPr>
        <w:t>、</w:t>
      </w:r>
      <w:r w:rsidR="00A75CDD">
        <w:rPr>
          <w:rFonts w:hint="eastAsia"/>
        </w:rPr>
        <w:t>Veeam Backup Catalog Service</w:t>
      </w:r>
      <w:r w:rsidR="00A75CDD">
        <w:rPr>
          <w:rFonts w:hint="eastAsia"/>
        </w:rPr>
        <w:t>、</w:t>
      </w:r>
      <w:r w:rsidR="00A75CDD">
        <w:rPr>
          <w:rFonts w:hint="eastAsia"/>
        </w:rPr>
        <w:t>Veeam Backup SQL Database</w:t>
      </w:r>
      <w:r w:rsidR="00A75CDD">
        <w:rPr>
          <w:rFonts w:hint="eastAsia"/>
        </w:rPr>
        <w:t>组件在安装时为必选组件，根据安装向导进行指定位置安装，</w:t>
      </w:r>
      <w:r w:rsidR="00A75CDD">
        <w:rPr>
          <w:rFonts w:hint="eastAsia"/>
        </w:rPr>
        <w:t xml:space="preserve">Backup Proxy </w:t>
      </w:r>
      <w:r w:rsidR="00A75CDD">
        <w:rPr>
          <w:rFonts w:hint="eastAsia"/>
        </w:rPr>
        <w:t>和</w:t>
      </w:r>
      <w:r w:rsidR="00A75CDD">
        <w:rPr>
          <w:rFonts w:hint="eastAsia"/>
        </w:rPr>
        <w:t>Backup Repository</w:t>
      </w:r>
      <w:r w:rsidR="00A75CDD">
        <w:rPr>
          <w:rFonts w:hint="eastAsia"/>
        </w:rPr>
        <w:t>是安装后执行任务前根据客户环境进行配置。</w:t>
      </w:r>
    </w:p>
    <w:p w:rsidR="00A75CDD" w:rsidRDefault="00A75CDD" w:rsidP="00DB7388">
      <w:pPr>
        <w:pStyle w:val="2"/>
      </w:pPr>
      <w:bookmarkStart w:id="2" w:name="_Toc34939783"/>
      <w:r>
        <w:rPr>
          <w:rFonts w:hint="eastAsia"/>
        </w:rPr>
        <w:lastRenderedPageBreak/>
        <w:t>安装环境要求</w:t>
      </w:r>
      <w:bookmarkEnd w:id="2"/>
    </w:p>
    <w:p w:rsidR="00A75CDD" w:rsidRDefault="00053F86" w:rsidP="00053F86">
      <w:pPr>
        <w:pStyle w:val="3"/>
        <w:ind w:left="480"/>
      </w:pPr>
      <w:bookmarkStart w:id="3" w:name="_Toc34939784"/>
      <w:r>
        <w:rPr>
          <w:rFonts w:hint="eastAsia"/>
        </w:rPr>
        <w:t>虚拟化环境</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6182"/>
      </w:tblGrid>
      <w:tr w:rsidR="00406BE7" w:rsidRPr="00406BE7" w:rsidTr="00DB146F">
        <w:trPr>
          <w:trHeight w:val="206"/>
        </w:trPr>
        <w:tc>
          <w:tcPr>
            <w:tcW w:w="1672" w:type="pct"/>
            <w:shd w:val="clear" w:color="auto" w:fill="BFBFBF" w:themeFill="background1" w:themeFillShade="BF"/>
            <w:vAlign w:val="center"/>
          </w:tcPr>
          <w:p w:rsidR="00406BE7" w:rsidRPr="000736DE" w:rsidRDefault="00406BE7" w:rsidP="00406BE7">
            <w:pPr>
              <w:spacing w:line="240" w:lineRule="auto"/>
              <w:ind w:firstLineChars="0" w:firstLine="0"/>
              <w:jc w:val="center"/>
              <w:rPr>
                <w:rFonts w:asciiTheme="minorEastAsia" w:eastAsiaTheme="minorEastAsia" w:hAnsiTheme="minorEastAsia"/>
                <w:b/>
              </w:rPr>
            </w:pPr>
            <w:r w:rsidRPr="000736DE">
              <w:rPr>
                <w:rFonts w:asciiTheme="minorEastAsia" w:eastAsiaTheme="minorEastAsia" w:hAnsiTheme="minorEastAsia" w:hint="eastAsia"/>
                <w:b/>
              </w:rPr>
              <w:t>对象</w:t>
            </w:r>
          </w:p>
        </w:tc>
        <w:tc>
          <w:tcPr>
            <w:tcW w:w="3328" w:type="pct"/>
            <w:shd w:val="clear" w:color="auto" w:fill="BFBFBF" w:themeFill="background1" w:themeFillShade="BF"/>
            <w:vAlign w:val="center"/>
          </w:tcPr>
          <w:p w:rsidR="00406BE7" w:rsidRPr="000736DE" w:rsidRDefault="00406BE7" w:rsidP="00406BE7">
            <w:pPr>
              <w:spacing w:line="240" w:lineRule="auto"/>
              <w:ind w:firstLineChars="0" w:firstLine="0"/>
              <w:jc w:val="center"/>
              <w:rPr>
                <w:rFonts w:asciiTheme="minorEastAsia" w:eastAsiaTheme="minorEastAsia" w:hAnsiTheme="minorEastAsia"/>
                <w:b/>
              </w:rPr>
            </w:pPr>
            <w:r w:rsidRPr="000736DE">
              <w:rPr>
                <w:rFonts w:asciiTheme="minorEastAsia" w:eastAsiaTheme="minorEastAsia" w:hAnsiTheme="minorEastAsia" w:hint="eastAsia"/>
                <w:b/>
              </w:rPr>
              <w:t>要求</w:t>
            </w:r>
          </w:p>
        </w:tc>
      </w:tr>
      <w:tr w:rsidR="00406BE7" w:rsidRPr="00406BE7" w:rsidTr="00DB146F">
        <w:trPr>
          <w:trHeight w:val="265"/>
        </w:trPr>
        <w:tc>
          <w:tcPr>
            <w:tcW w:w="1672" w:type="pct"/>
            <w:vAlign w:val="center"/>
          </w:tcPr>
          <w:p w:rsidR="00406BE7" w:rsidRPr="000736DE" w:rsidRDefault="00406BE7" w:rsidP="00406BE7">
            <w:pPr>
              <w:spacing w:line="240" w:lineRule="auto"/>
              <w:ind w:firstLineChars="0" w:firstLine="0"/>
              <w:rPr>
                <w:rFonts w:asciiTheme="minorEastAsia" w:eastAsiaTheme="minorEastAsia" w:hAnsiTheme="minorEastAsia"/>
              </w:rPr>
            </w:pPr>
            <w:r w:rsidRPr="000736DE">
              <w:rPr>
                <w:rFonts w:asciiTheme="minorEastAsia" w:eastAsiaTheme="minorEastAsia" w:hAnsiTheme="minorEastAsia" w:hint="eastAsia"/>
              </w:rPr>
              <w:t>虚拟化平台</w:t>
            </w:r>
          </w:p>
        </w:tc>
        <w:tc>
          <w:tcPr>
            <w:tcW w:w="3328" w:type="pct"/>
            <w:vAlign w:val="center"/>
          </w:tcPr>
          <w:p w:rsidR="00925899" w:rsidRPr="00575F84" w:rsidRDefault="00925899" w:rsidP="00575F84">
            <w:pPr>
              <w:pStyle w:val="ab"/>
              <w:numPr>
                <w:ilvl w:val="0"/>
                <w:numId w:val="28"/>
              </w:numPr>
              <w:spacing w:line="240" w:lineRule="auto"/>
              <w:ind w:firstLineChars="0"/>
              <w:rPr>
                <w:rFonts w:asciiTheme="minorEastAsia" w:eastAsiaTheme="minorEastAsia" w:hAnsiTheme="minorEastAsia"/>
              </w:rPr>
            </w:pPr>
            <w:r w:rsidRPr="00575F84">
              <w:rPr>
                <w:rFonts w:asciiTheme="minorEastAsia" w:eastAsiaTheme="minorEastAsia" w:hAnsiTheme="minorEastAsia"/>
              </w:rPr>
              <w:t>vSphere</w:t>
            </w:r>
          </w:p>
          <w:p w:rsidR="00925899" w:rsidRPr="00575F84" w:rsidRDefault="00925899" w:rsidP="00575F84">
            <w:pPr>
              <w:pStyle w:val="ab"/>
              <w:numPr>
                <w:ilvl w:val="0"/>
                <w:numId w:val="28"/>
              </w:numPr>
              <w:spacing w:line="240" w:lineRule="auto"/>
              <w:ind w:firstLineChars="0"/>
              <w:rPr>
                <w:rFonts w:asciiTheme="minorEastAsia" w:eastAsiaTheme="minorEastAsia" w:hAnsiTheme="minorEastAsia"/>
              </w:rPr>
            </w:pPr>
            <w:proofErr w:type="spellStart"/>
            <w:r w:rsidRPr="00575F84">
              <w:rPr>
                <w:rFonts w:asciiTheme="minorEastAsia" w:eastAsiaTheme="minorEastAsia" w:hAnsiTheme="minorEastAsia"/>
              </w:rPr>
              <w:t>vCloud</w:t>
            </w:r>
            <w:proofErr w:type="spellEnd"/>
            <w:r w:rsidRPr="00575F84">
              <w:rPr>
                <w:rFonts w:asciiTheme="minorEastAsia" w:eastAsiaTheme="minorEastAsia" w:hAnsiTheme="minorEastAsia"/>
              </w:rPr>
              <w:t xml:space="preserve"> Director</w:t>
            </w:r>
          </w:p>
          <w:p w:rsidR="00406BE7" w:rsidRPr="00575F84" w:rsidRDefault="00925899" w:rsidP="00575F84">
            <w:pPr>
              <w:pStyle w:val="ab"/>
              <w:numPr>
                <w:ilvl w:val="0"/>
                <w:numId w:val="28"/>
              </w:numPr>
              <w:spacing w:line="240" w:lineRule="auto"/>
              <w:ind w:firstLineChars="0"/>
              <w:rPr>
                <w:rFonts w:asciiTheme="minorEastAsia" w:eastAsiaTheme="minorEastAsia" w:hAnsiTheme="minorEastAsia"/>
              </w:rPr>
            </w:pPr>
            <w:r w:rsidRPr="00575F84">
              <w:rPr>
                <w:rFonts w:asciiTheme="minorEastAsia" w:eastAsiaTheme="minorEastAsia" w:hAnsiTheme="minorEastAsia"/>
              </w:rPr>
              <w:t>VMware Cloud on AWS</w:t>
            </w:r>
          </w:p>
        </w:tc>
      </w:tr>
      <w:tr w:rsidR="00406BE7" w:rsidRPr="00406BE7" w:rsidTr="00DB146F">
        <w:trPr>
          <w:trHeight w:val="449"/>
        </w:trPr>
        <w:tc>
          <w:tcPr>
            <w:tcW w:w="1672" w:type="pct"/>
            <w:vAlign w:val="center"/>
          </w:tcPr>
          <w:p w:rsidR="00406BE7" w:rsidRPr="000736DE" w:rsidRDefault="00406BE7" w:rsidP="00406BE7">
            <w:pPr>
              <w:spacing w:line="240" w:lineRule="auto"/>
              <w:ind w:firstLineChars="0" w:firstLine="0"/>
              <w:rPr>
                <w:rFonts w:asciiTheme="minorEastAsia" w:eastAsiaTheme="minorEastAsia" w:hAnsiTheme="minorEastAsia"/>
              </w:rPr>
            </w:pPr>
            <w:r w:rsidRPr="000736DE">
              <w:rPr>
                <w:rFonts w:asciiTheme="minorEastAsia" w:eastAsiaTheme="minorEastAsia" w:hAnsiTheme="minorEastAsia" w:hint="eastAsia"/>
              </w:rPr>
              <w:t>虚拟化</w:t>
            </w:r>
            <w:r w:rsidRPr="000736DE">
              <w:rPr>
                <w:rFonts w:asciiTheme="minorEastAsia" w:eastAsiaTheme="minorEastAsia" w:hAnsiTheme="minorEastAsia"/>
              </w:rPr>
              <w:t>主机系统</w:t>
            </w:r>
          </w:p>
        </w:tc>
        <w:tc>
          <w:tcPr>
            <w:tcW w:w="3328" w:type="pct"/>
            <w:vAlign w:val="center"/>
          </w:tcPr>
          <w:p w:rsidR="00925899" w:rsidRPr="00575F84" w:rsidRDefault="00925899" w:rsidP="00575F84">
            <w:pPr>
              <w:pStyle w:val="ab"/>
              <w:numPr>
                <w:ilvl w:val="0"/>
                <w:numId w:val="28"/>
              </w:numPr>
              <w:spacing w:line="240" w:lineRule="auto"/>
              <w:ind w:firstLineChars="0"/>
              <w:rPr>
                <w:rFonts w:asciiTheme="minorEastAsia" w:eastAsiaTheme="minorEastAsia" w:hAnsiTheme="minorEastAsia"/>
              </w:rPr>
            </w:pPr>
            <w:proofErr w:type="spellStart"/>
            <w:r w:rsidRPr="00575F84">
              <w:rPr>
                <w:rFonts w:asciiTheme="minorEastAsia" w:eastAsiaTheme="minorEastAsia" w:hAnsiTheme="minorEastAsia"/>
              </w:rPr>
              <w:t>ESXi</w:t>
            </w:r>
            <w:proofErr w:type="spellEnd"/>
            <w:r w:rsidRPr="00575F84">
              <w:rPr>
                <w:rFonts w:asciiTheme="minorEastAsia" w:eastAsiaTheme="minorEastAsia" w:hAnsiTheme="minorEastAsia"/>
              </w:rPr>
              <w:t xml:space="preserve"> 6.x (up to 6.7 U3)</w:t>
            </w:r>
          </w:p>
          <w:p w:rsidR="00925899" w:rsidRPr="00575F84" w:rsidRDefault="00925899" w:rsidP="00575F84">
            <w:pPr>
              <w:pStyle w:val="ab"/>
              <w:numPr>
                <w:ilvl w:val="0"/>
                <w:numId w:val="28"/>
              </w:numPr>
              <w:spacing w:line="240" w:lineRule="auto"/>
              <w:ind w:firstLineChars="0"/>
              <w:rPr>
                <w:rFonts w:asciiTheme="minorEastAsia" w:eastAsiaTheme="minorEastAsia" w:hAnsiTheme="minorEastAsia"/>
              </w:rPr>
            </w:pPr>
            <w:proofErr w:type="spellStart"/>
            <w:r w:rsidRPr="00575F84">
              <w:rPr>
                <w:rFonts w:asciiTheme="minorEastAsia" w:eastAsiaTheme="minorEastAsia" w:hAnsiTheme="minorEastAsia"/>
              </w:rPr>
              <w:t>ESXi</w:t>
            </w:r>
            <w:proofErr w:type="spellEnd"/>
            <w:r w:rsidRPr="00575F84">
              <w:rPr>
                <w:rFonts w:asciiTheme="minorEastAsia" w:eastAsiaTheme="minorEastAsia" w:hAnsiTheme="minorEastAsia"/>
              </w:rPr>
              <w:t xml:space="preserve"> 5.5</w:t>
            </w:r>
          </w:p>
          <w:p w:rsidR="00406BE7" w:rsidRPr="00575F84" w:rsidRDefault="00406BE7" w:rsidP="00575F84">
            <w:pPr>
              <w:pStyle w:val="ab"/>
              <w:numPr>
                <w:ilvl w:val="0"/>
                <w:numId w:val="28"/>
              </w:numPr>
              <w:spacing w:line="240" w:lineRule="auto"/>
              <w:ind w:firstLineChars="0"/>
              <w:rPr>
                <w:rFonts w:asciiTheme="minorEastAsia" w:eastAsiaTheme="minorEastAsia" w:hAnsiTheme="minorEastAsia"/>
              </w:rPr>
            </w:pPr>
            <w:r w:rsidRPr="00575F84">
              <w:rPr>
                <w:rFonts w:asciiTheme="minorEastAsia" w:eastAsiaTheme="minorEastAsia" w:hAnsiTheme="minorEastAsia"/>
              </w:rPr>
              <w:t xml:space="preserve">Free </w:t>
            </w:r>
            <w:proofErr w:type="spellStart"/>
            <w:r w:rsidRPr="00575F84">
              <w:rPr>
                <w:rFonts w:asciiTheme="minorEastAsia" w:eastAsiaTheme="minorEastAsia" w:hAnsiTheme="minorEastAsia"/>
              </w:rPr>
              <w:t>ESXi</w:t>
            </w:r>
            <w:proofErr w:type="spellEnd"/>
            <w:r w:rsidRPr="00575F84">
              <w:rPr>
                <w:rFonts w:asciiTheme="minorEastAsia" w:eastAsiaTheme="minorEastAsia" w:hAnsiTheme="minorEastAsia"/>
              </w:rPr>
              <w:t xml:space="preserve"> 是不支持的</w:t>
            </w:r>
          </w:p>
        </w:tc>
      </w:tr>
      <w:tr w:rsidR="00406BE7" w:rsidRPr="00406BE7" w:rsidTr="00DB146F">
        <w:trPr>
          <w:trHeight w:val="429"/>
        </w:trPr>
        <w:tc>
          <w:tcPr>
            <w:tcW w:w="1672" w:type="pct"/>
            <w:vAlign w:val="center"/>
          </w:tcPr>
          <w:p w:rsidR="00406BE7" w:rsidRPr="000736DE" w:rsidRDefault="00406BE7" w:rsidP="00406BE7">
            <w:pPr>
              <w:spacing w:line="240" w:lineRule="auto"/>
              <w:ind w:firstLineChars="0" w:firstLine="0"/>
              <w:rPr>
                <w:rFonts w:asciiTheme="minorEastAsia" w:eastAsiaTheme="minorEastAsia" w:hAnsiTheme="minorEastAsia"/>
              </w:rPr>
            </w:pPr>
            <w:r w:rsidRPr="000736DE">
              <w:rPr>
                <w:rFonts w:asciiTheme="minorEastAsia" w:eastAsiaTheme="minorEastAsia" w:hAnsiTheme="minorEastAsia" w:hint="eastAsia"/>
              </w:rPr>
              <w:t>管理服务</w:t>
            </w:r>
            <w:r w:rsidRPr="000736DE">
              <w:rPr>
                <w:rFonts w:asciiTheme="minorEastAsia" w:eastAsiaTheme="minorEastAsia" w:hAnsiTheme="minorEastAsia"/>
              </w:rPr>
              <w:t xml:space="preserve"> (</w:t>
            </w:r>
            <w:r w:rsidRPr="000736DE">
              <w:rPr>
                <w:rFonts w:asciiTheme="minorEastAsia" w:eastAsiaTheme="minorEastAsia" w:hAnsiTheme="minorEastAsia" w:hint="eastAsia"/>
              </w:rPr>
              <w:t>可选</w:t>
            </w:r>
            <w:r w:rsidRPr="000736DE">
              <w:rPr>
                <w:rFonts w:asciiTheme="minorEastAsia" w:eastAsiaTheme="minorEastAsia" w:hAnsiTheme="minorEastAsia"/>
              </w:rPr>
              <w:t xml:space="preserve">) </w:t>
            </w:r>
          </w:p>
        </w:tc>
        <w:tc>
          <w:tcPr>
            <w:tcW w:w="3328" w:type="pct"/>
            <w:vAlign w:val="center"/>
          </w:tcPr>
          <w:p w:rsidR="00925899" w:rsidRPr="00575F84" w:rsidRDefault="00925899" w:rsidP="00575F84">
            <w:pPr>
              <w:pStyle w:val="ab"/>
              <w:numPr>
                <w:ilvl w:val="0"/>
                <w:numId w:val="28"/>
              </w:numPr>
              <w:spacing w:line="240" w:lineRule="auto"/>
              <w:ind w:firstLineChars="0"/>
              <w:rPr>
                <w:rFonts w:asciiTheme="minorEastAsia" w:eastAsiaTheme="minorEastAsia" w:hAnsiTheme="minorEastAsia"/>
              </w:rPr>
            </w:pPr>
            <w:r w:rsidRPr="00575F84">
              <w:rPr>
                <w:rFonts w:asciiTheme="minorEastAsia" w:eastAsiaTheme="minorEastAsia" w:hAnsiTheme="minorEastAsia"/>
              </w:rPr>
              <w:t>vCenter Server or vCenter Server Appliance 6.x (up to 6.7 U3)</w:t>
            </w:r>
          </w:p>
          <w:p w:rsidR="00925899" w:rsidRPr="00575F84" w:rsidRDefault="00925899" w:rsidP="00575F84">
            <w:pPr>
              <w:pStyle w:val="ab"/>
              <w:numPr>
                <w:ilvl w:val="0"/>
                <w:numId w:val="28"/>
              </w:numPr>
              <w:spacing w:line="240" w:lineRule="auto"/>
              <w:ind w:firstLineChars="0"/>
              <w:rPr>
                <w:rFonts w:asciiTheme="minorEastAsia" w:eastAsiaTheme="minorEastAsia" w:hAnsiTheme="minorEastAsia"/>
              </w:rPr>
            </w:pPr>
            <w:r w:rsidRPr="00575F84">
              <w:rPr>
                <w:rFonts w:asciiTheme="minorEastAsia" w:eastAsiaTheme="minorEastAsia" w:hAnsiTheme="minorEastAsia"/>
              </w:rPr>
              <w:t>vCenter Server or vCenter Server Appliance 5.x</w:t>
            </w:r>
          </w:p>
          <w:p w:rsidR="00925899" w:rsidRPr="00575F84" w:rsidRDefault="00925899" w:rsidP="00575F84">
            <w:pPr>
              <w:pStyle w:val="ab"/>
              <w:numPr>
                <w:ilvl w:val="0"/>
                <w:numId w:val="28"/>
              </w:numPr>
              <w:spacing w:line="240" w:lineRule="auto"/>
              <w:ind w:firstLineChars="0"/>
              <w:rPr>
                <w:rFonts w:asciiTheme="minorEastAsia" w:eastAsiaTheme="minorEastAsia" w:hAnsiTheme="minorEastAsia"/>
              </w:rPr>
            </w:pPr>
            <w:proofErr w:type="spellStart"/>
            <w:r w:rsidRPr="00575F84">
              <w:rPr>
                <w:rFonts w:asciiTheme="minorEastAsia" w:eastAsiaTheme="minorEastAsia" w:hAnsiTheme="minorEastAsia"/>
              </w:rPr>
              <w:t>vCloud</w:t>
            </w:r>
            <w:proofErr w:type="spellEnd"/>
            <w:r w:rsidRPr="00575F84">
              <w:rPr>
                <w:rFonts w:asciiTheme="minorEastAsia" w:eastAsiaTheme="minorEastAsia" w:hAnsiTheme="minorEastAsia"/>
              </w:rPr>
              <w:t xml:space="preserve"> Director 10.0</w:t>
            </w:r>
          </w:p>
          <w:p w:rsidR="00925899" w:rsidRPr="00575F84" w:rsidRDefault="00925899" w:rsidP="00575F84">
            <w:pPr>
              <w:pStyle w:val="ab"/>
              <w:numPr>
                <w:ilvl w:val="0"/>
                <w:numId w:val="28"/>
              </w:numPr>
              <w:spacing w:line="240" w:lineRule="auto"/>
              <w:ind w:firstLineChars="0"/>
              <w:rPr>
                <w:rFonts w:asciiTheme="minorEastAsia" w:eastAsiaTheme="minorEastAsia" w:hAnsiTheme="minorEastAsia"/>
              </w:rPr>
            </w:pPr>
            <w:proofErr w:type="spellStart"/>
            <w:r w:rsidRPr="00575F84">
              <w:rPr>
                <w:rFonts w:asciiTheme="minorEastAsia" w:eastAsiaTheme="minorEastAsia" w:hAnsiTheme="minorEastAsia"/>
              </w:rPr>
              <w:t>vCloud</w:t>
            </w:r>
            <w:proofErr w:type="spellEnd"/>
            <w:r w:rsidRPr="00575F84">
              <w:rPr>
                <w:rFonts w:asciiTheme="minorEastAsia" w:eastAsiaTheme="minorEastAsia" w:hAnsiTheme="minorEastAsia"/>
              </w:rPr>
              <w:t xml:space="preserve"> Director 9.x</w:t>
            </w:r>
          </w:p>
          <w:p w:rsidR="00406BE7" w:rsidRPr="00575F84" w:rsidRDefault="00925899" w:rsidP="00575F84">
            <w:pPr>
              <w:pStyle w:val="ab"/>
              <w:numPr>
                <w:ilvl w:val="0"/>
                <w:numId w:val="28"/>
              </w:numPr>
              <w:spacing w:line="240" w:lineRule="auto"/>
              <w:ind w:firstLineChars="0"/>
              <w:rPr>
                <w:rFonts w:asciiTheme="minorEastAsia" w:eastAsiaTheme="minorEastAsia" w:hAnsiTheme="minorEastAsia"/>
              </w:rPr>
            </w:pPr>
            <w:proofErr w:type="spellStart"/>
            <w:r w:rsidRPr="00575F84">
              <w:rPr>
                <w:rFonts w:asciiTheme="minorEastAsia" w:eastAsiaTheme="minorEastAsia" w:hAnsiTheme="minorEastAsia"/>
              </w:rPr>
              <w:t>vCloud</w:t>
            </w:r>
            <w:proofErr w:type="spellEnd"/>
            <w:r w:rsidRPr="00575F84">
              <w:rPr>
                <w:rFonts w:asciiTheme="minorEastAsia" w:eastAsiaTheme="minorEastAsia" w:hAnsiTheme="minorEastAsia"/>
              </w:rPr>
              <w:t xml:space="preserve"> Director 8.20</w:t>
            </w:r>
          </w:p>
        </w:tc>
      </w:tr>
    </w:tbl>
    <w:p w:rsidR="00053F86" w:rsidRPr="00053F86" w:rsidRDefault="00406BE7" w:rsidP="00406BE7">
      <w:pPr>
        <w:pStyle w:val="3"/>
        <w:ind w:left="480"/>
      </w:pPr>
      <w:bookmarkStart w:id="4" w:name="_Toc34939785"/>
      <w:r>
        <w:rPr>
          <w:rFonts w:hint="eastAsia"/>
        </w:rPr>
        <w:t>虚拟机</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6182"/>
      </w:tblGrid>
      <w:tr w:rsidR="00406BE7" w:rsidRPr="00406BE7" w:rsidTr="00DB146F">
        <w:trPr>
          <w:trHeight w:val="206"/>
          <w:tblHeader/>
        </w:trPr>
        <w:tc>
          <w:tcPr>
            <w:tcW w:w="1672" w:type="pct"/>
            <w:shd w:val="clear" w:color="auto" w:fill="BFBFBF" w:themeFill="background1" w:themeFillShade="BF"/>
            <w:vAlign w:val="center"/>
          </w:tcPr>
          <w:p w:rsidR="00406BE7" w:rsidRPr="000736DE" w:rsidRDefault="00406BE7" w:rsidP="00DB146F">
            <w:pPr>
              <w:spacing w:line="240" w:lineRule="auto"/>
              <w:ind w:firstLineChars="0" w:firstLine="0"/>
              <w:jc w:val="center"/>
              <w:rPr>
                <w:rFonts w:asciiTheme="minorEastAsia" w:eastAsiaTheme="minorEastAsia" w:hAnsiTheme="minorEastAsia"/>
                <w:b/>
              </w:rPr>
            </w:pPr>
            <w:r w:rsidRPr="000736DE">
              <w:rPr>
                <w:rFonts w:asciiTheme="minorEastAsia" w:eastAsiaTheme="minorEastAsia" w:hAnsiTheme="minorEastAsia" w:hint="eastAsia"/>
                <w:b/>
              </w:rPr>
              <w:t>对象</w:t>
            </w:r>
          </w:p>
        </w:tc>
        <w:tc>
          <w:tcPr>
            <w:tcW w:w="3328" w:type="pct"/>
            <w:shd w:val="clear" w:color="auto" w:fill="BFBFBF" w:themeFill="background1" w:themeFillShade="BF"/>
            <w:vAlign w:val="center"/>
          </w:tcPr>
          <w:p w:rsidR="00406BE7" w:rsidRPr="000736DE" w:rsidRDefault="00406BE7" w:rsidP="00DB146F">
            <w:pPr>
              <w:spacing w:line="240" w:lineRule="auto"/>
              <w:ind w:firstLineChars="0" w:firstLine="0"/>
              <w:jc w:val="center"/>
              <w:rPr>
                <w:rFonts w:asciiTheme="minorEastAsia" w:eastAsiaTheme="minorEastAsia" w:hAnsiTheme="minorEastAsia"/>
                <w:b/>
              </w:rPr>
            </w:pPr>
            <w:r w:rsidRPr="000736DE">
              <w:rPr>
                <w:rFonts w:asciiTheme="minorEastAsia" w:eastAsiaTheme="minorEastAsia" w:hAnsiTheme="minorEastAsia" w:hint="eastAsia"/>
                <w:b/>
              </w:rPr>
              <w:t>要求</w:t>
            </w:r>
          </w:p>
        </w:tc>
      </w:tr>
      <w:tr w:rsidR="00406BE7" w:rsidRPr="00406BE7" w:rsidTr="00DB146F">
        <w:trPr>
          <w:trHeight w:val="822"/>
        </w:trPr>
        <w:tc>
          <w:tcPr>
            <w:tcW w:w="1672" w:type="pct"/>
            <w:vAlign w:val="center"/>
          </w:tcPr>
          <w:p w:rsidR="00406BE7" w:rsidRPr="000736DE" w:rsidRDefault="00406BE7" w:rsidP="00DB146F">
            <w:pPr>
              <w:spacing w:line="240" w:lineRule="auto"/>
              <w:ind w:firstLineChars="0" w:firstLine="0"/>
              <w:rPr>
                <w:rFonts w:asciiTheme="minorEastAsia" w:eastAsiaTheme="minorEastAsia" w:hAnsiTheme="minorEastAsia"/>
              </w:rPr>
            </w:pPr>
            <w:r w:rsidRPr="000736DE">
              <w:rPr>
                <w:rFonts w:asciiTheme="minorEastAsia" w:eastAsiaTheme="minorEastAsia" w:hAnsiTheme="minorEastAsia" w:hint="eastAsia"/>
              </w:rPr>
              <w:t>虚拟机硬件环境</w:t>
            </w:r>
          </w:p>
        </w:tc>
        <w:tc>
          <w:tcPr>
            <w:tcW w:w="3328" w:type="pct"/>
            <w:vAlign w:val="center"/>
          </w:tcPr>
          <w:p w:rsidR="004A4F96" w:rsidRPr="004A4F96" w:rsidRDefault="004A4F96" w:rsidP="004A4F96">
            <w:pPr>
              <w:pStyle w:val="ab"/>
              <w:numPr>
                <w:ilvl w:val="0"/>
                <w:numId w:val="14"/>
              </w:numPr>
              <w:spacing w:line="240" w:lineRule="auto"/>
              <w:ind w:firstLineChars="0"/>
              <w:rPr>
                <w:rFonts w:asciiTheme="minorEastAsia" w:eastAsiaTheme="minorEastAsia" w:hAnsiTheme="minorEastAsia" w:hint="eastAsia"/>
              </w:rPr>
            </w:pPr>
            <w:r w:rsidRPr="004A4F96">
              <w:rPr>
                <w:rFonts w:asciiTheme="minorEastAsia" w:eastAsiaTheme="minorEastAsia" w:hAnsiTheme="minorEastAsia" w:hint="eastAsia"/>
              </w:rPr>
              <w:t>支持所有类型和版本的虚拟硬件。</w:t>
            </w:r>
          </w:p>
          <w:p w:rsidR="004A4F96" w:rsidRPr="004A4F96" w:rsidRDefault="004A4F96" w:rsidP="004A4F96">
            <w:pPr>
              <w:pStyle w:val="ab"/>
              <w:numPr>
                <w:ilvl w:val="0"/>
                <w:numId w:val="14"/>
              </w:numPr>
              <w:spacing w:line="240" w:lineRule="auto"/>
              <w:ind w:firstLineChars="0"/>
              <w:rPr>
                <w:rFonts w:asciiTheme="minorEastAsia" w:eastAsiaTheme="minorEastAsia" w:hAnsiTheme="minorEastAsia" w:hint="eastAsia"/>
              </w:rPr>
            </w:pPr>
            <w:r w:rsidRPr="004A4F96">
              <w:rPr>
                <w:rFonts w:asciiTheme="minorEastAsia" w:eastAsiaTheme="minorEastAsia" w:hAnsiTheme="minorEastAsia" w:hint="eastAsia"/>
              </w:rPr>
              <w:t>基于主机的备份不支持具有虚拟NVDIMM设备，具有参与SCSI总线共享或驻留在</w:t>
            </w:r>
            <w:proofErr w:type="spellStart"/>
            <w:r w:rsidRPr="004A4F96">
              <w:rPr>
                <w:rFonts w:asciiTheme="minorEastAsia" w:eastAsiaTheme="minorEastAsia" w:hAnsiTheme="minorEastAsia" w:hint="eastAsia"/>
              </w:rPr>
              <w:t>PMem</w:t>
            </w:r>
            <w:proofErr w:type="spellEnd"/>
            <w:r w:rsidRPr="004A4F96">
              <w:rPr>
                <w:rFonts w:asciiTheme="minorEastAsia" w:eastAsiaTheme="minorEastAsia" w:hAnsiTheme="minorEastAsia" w:hint="eastAsia"/>
              </w:rPr>
              <w:t>数据存储中的虚拟磁盘的虚拟机，因为VMware不支持对此类VM进行快照。请使用基于代理的备份来保护此类VM。</w:t>
            </w:r>
          </w:p>
          <w:p w:rsidR="00406BE7" w:rsidRPr="000736DE" w:rsidRDefault="004A4F96" w:rsidP="004A4F96">
            <w:pPr>
              <w:pStyle w:val="ab"/>
              <w:numPr>
                <w:ilvl w:val="0"/>
                <w:numId w:val="14"/>
              </w:numPr>
              <w:spacing w:line="240" w:lineRule="auto"/>
              <w:ind w:firstLineChars="0"/>
              <w:rPr>
                <w:rFonts w:asciiTheme="minorEastAsia" w:eastAsiaTheme="minorEastAsia" w:hAnsiTheme="minorEastAsia"/>
              </w:rPr>
            </w:pPr>
            <w:r w:rsidRPr="004A4F96">
              <w:rPr>
                <w:rFonts w:asciiTheme="minorEastAsia" w:eastAsiaTheme="minorEastAsia" w:hAnsiTheme="minorEastAsia" w:hint="eastAsia"/>
              </w:rPr>
              <w:t>基于主机的备份不支持物理模式下的RDM虚拟磁盘，独立磁盘和通过来宾iSCSI启动器连接的磁盘。此类磁盘将自动退出处理。如果需要备份这些磁盘，请使用基于代理的备份。</w:t>
            </w:r>
          </w:p>
        </w:tc>
      </w:tr>
      <w:tr w:rsidR="00406BE7" w:rsidRPr="00406BE7" w:rsidTr="00DB146F">
        <w:trPr>
          <w:trHeight w:val="930"/>
        </w:trPr>
        <w:tc>
          <w:tcPr>
            <w:tcW w:w="1672" w:type="pct"/>
            <w:vAlign w:val="center"/>
          </w:tcPr>
          <w:p w:rsidR="00406BE7" w:rsidRPr="000736DE" w:rsidRDefault="00406BE7" w:rsidP="00DB146F">
            <w:pPr>
              <w:spacing w:line="240" w:lineRule="auto"/>
              <w:ind w:firstLineChars="0" w:firstLine="0"/>
              <w:rPr>
                <w:rFonts w:asciiTheme="minorEastAsia" w:eastAsiaTheme="minorEastAsia" w:hAnsiTheme="minorEastAsia"/>
              </w:rPr>
            </w:pPr>
            <w:r w:rsidRPr="000736DE">
              <w:rPr>
                <w:rFonts w:asciiTheme="minorEastAsia" w:eastAsiaTheme="minorEastAsia" w:hAnsiTheme="minorEastAsia"/>
              </w:rPr>
              <w:t>操作系统</w:t>
            </w:r>
          </w:p>
        </w:tc>
        <w:tc>
          <w:tcPr>
            <w:tcW w:w="3328" w:type="pct"/>
            <w:vAlign w:val="center"/>
          </w:tcPr>
          <w:p w:rsidR="00D44C64" w:rsidRPr="00D44C64" w:rsidRDefault="00D44C64" w:rsidP="00D44C64">
            <w:pPr>
              <w:pStyle w:val="ab"/>
              <w:numPr>
                <w:ilvl w:val="0"/>
                <w:numId w:val="18"/>
              </w:numPr>
              <w:spacing w:line="240" w:lineRule="auto"/>
              <w:ind w:firstLineChars="0"/>
              <w:rPr>
                <w:rFonts w:asciiTheme="minorEastAsia" w:eastAsiaTheme="minorEastAsia" w:hAnsiTheme="minorEastAsia" w:hint="eastAsia"/>
              </w:rPr>
            </w:pPr>
            <w:r w:rsidRPr="00D44C64">
              <w:rPr>
                <w:rFonts w:asciiTheme="minorEastAsia" w:eastAsiaTheme="minorEastAsia" w:hAnsiTheme="minorEastAsia" w:hint="eastAsia"/>
              </w:rPr>
              <w:t>正在使用VMware vSphere版本支持的所有操作系统。</w:t>
            </w:r>
          </w:p>
          <w:p w:rsidR="00D44C64" w:rsidRPr="00D44C64" w:rsidRDefault="00D44C64" w:rsidP="00D44C64">
            <w:pPr>
              <w:pStyle w:val="ab"/>
              <w:numPr>
                <w:ilvl w:val="0"/>
                <w:numId w:val="18"/>
              </w:numPr>
              <w:spacing w:line="240" w:lineRule="auto"/>
              <w:ind w:firstLineChars="0"/>
              <w:rPr>
                <w:rFonts w:asciiTheme="minorEastAsia" w:eastAsiaTheme="minorEastAsia" w:hAnsiTheme="minorEastAsia" w:hint="eastAsia"/>
              </w:rPr>
            </w:pPr>
            <w:r w:rsidRPr="00D44C64">
              <w:rPr>
                <w:rFonts w:asciiTheme="minorEastAsia" w:eastAsiaTheme="minorEastAsia" w:hAnsiTheme="minorEastAsia" w:hint="eastAsia"/>
              </w:rPr>
              <w:t>Microsoft Windows 2008和更高版本支持Microsoft VSS集成，但Nano Server除外（由于缺少VSS框架）。</w:t>
            </w:r>
          </w:p>
          <w:p w:rsidR="00406BE7" w:rsidRPr="000736DE" w:rsidRDefault="00D44C64" w:rsidP="00D44C64">
            <w:pPr>
              <w:pStyle w:val="ab"/>
              <w:numPr>
                <w:ilvl w:val="0"/>
                <w:numId w:val="18"/>
              </w:numPr>
              <w:spacing w:line="240" w:lineRule="auto"/>
              <w:ind w:firstLineChars="0"/>
              <w:rPr>
                <w:rFonts w:asciiTheme="minorEastAsia" w:eastAsiaTheme="minorEastAsia" w:hAnsiTheme="minorEastAsia"/>
              </w:rPr>
            </w:pPr>
            <w:r w:rsidRPr="00D44C64">
              <w:rPr>
                <w:rFonts w:asciiTheme="minorEastAsia" w:eastAsiaTheme="minorEastAsia" w:hAnsiTheme="minorEastAsia" w:hint="eastAsia"/>
              </w:rPr>
              <w:t>以下文件系统支持文件级还原，包括Microsoft Windows逻辑磁盘管理器（LDM）动态磁盘和Linux逻辑卷管理器（LVM）</w:t>
            </w:r>
          </w:p>
        </w:tc>
      </w:tr>
      <w:tr w:rsidR="00406BE7" w:rsidRPr="00406BE7" w:rsidTr="00DB146F">
        <w:trPr>
          <w:trHeight w:val="374"/>
        </w:trPr>
        <w:tc>
          <w:tcPr>
            <w:tcW w:w="1672" w:type="pct"/>
            <w:vAlign w:val="center"/>
          </w:tcPr>
          <w:p w:rsidR="00406BE7" w:rsidRPr="000736DE" w:rsidRDefault="00406BE7" w:rsidP="00DB146F">
            <w:pPr>
              <w:spacing w:line="240" w:lineRule="auto"/>
              <w:ind w:firstLineChars="0" w:firstLine="0"/>
              <w:rPr>
                <w:rFonts w:asciiTheme="minorEastAsia" w:eastAsiaTheme="minorEastAsia" w:hAnsiTheme="minorEastAsia"/>
              </w:rPr>
            </w:pPr>
            <w:r w:rsidRPr="000736DE">
              <w:rPr>
                <w:rFonts w:asciiTheme="minorEastAsia" w:eastAsiaTheme="minorEastAsia" w:hAnsiTheme="minorEastAsia" w:hint="eastAsia"/>
              </w:rPr>
              <w:t>软件</w:t>
            </w:r>
            <w:r w:rsidRPr="000736DE">
              <w:rPr>
                <w:rFonts w:asciiTheme="minorEastAsia" w:eastAsiaTheme="minorEastAsia" w:hAnsiTheme="minorEastAsia"/>
              </w:rPr>
              <w:t>程序</w:t>
            </w:r>
          </w:p>
        </w:tc>
        <w:tc>
          <w:tcPr>
            <w:tcW w:w="3328" w:type="pct"/>
            <w:vAlign w:val="center"/>
          </w:tcPr>
          <w:p w:rsidR="007B76FC" w:rsidRPr="000736DE" w:rsidRDefault="00406BE7" w:rsidP="00A7332D">
            <w:pPr>
              <w:pStyle w:val="ab"/>
              <w:numPr>
                <w:ilvl w:val="0"/>
                <w:numId w:val="19"/>
              </w:numPr>
              <w:spacing w:line="240" w:lineRule="auto"/>
              <w:ind w:firstLineChars="0"/>
              <w:rPr>
                <w:rFonts w:asciiTheme="minorEastAsia" w:eastAsiaTheme="minorEastAsia" w:hAnsiTheme="minorEastAsia"/>
              </w:rPr>
            </w:pPr>
            <w:bookmarkStart w:id="5" w:name="OLE_LINK1"/>
            <w:r w:rsidRPr="000736DE">
              <w:rPr>
                <w:rFonts w:asciiTheme="minorEastAsia" w:eastAsiaTheme="minorEastAsia" w:hAnsiTheme="minorEastAsia" w:hint="eastAsia"/>
              </w:rPr>
              <w:t>VMware Tools</w:t>
            </w:r>
            <w:bookmarkEnd w:id="5"/>
            <w:r w:rsidRPr="000736DE">
              <w:rPr>
                <w:rFonts w:asciiTheme="minorEastAsia" w:eastAsiaTheme="minorEastAsia" w:hAnsiTheme="minorEastAsia" w:hint="eastAsia"/>
              </w:rPr>
              <w:t xml:space="preserve"> （可选）</w:t>
            </w:r>
            <w:r w:rsidR="007B76FC" w:rsidRPr="000736DE">
              <w:rPr>
                <w:rFonts w:asciiTheme="minorEastAsia" w:eastAsiaTheme="minorEastAsia" w:hAnsiTheme="minorEastAsia" w:hint="eastAsia"/>
              </w:rPr>
              <w:t>VMware Tools在</w:t>
            </w:r>
            <w:r w:rsidR="007B76FC" w:rsidRPr="000736DE">
              <w:rPr>
                <w:rFonts w:asciiTheme="minorEastAsia" w:eastAsiaTheme="minorEastAsia" w:hAnsiTheme="minorEastAsia"/>
              </w:rPr>
              <w:t>下列</w:t>
            </w:r>
            <w:r w:rsidR="007B76FC" w:rsidRPr="000736DE">
              <w:rPr>
                <w:rFonts w:asciiTheme="minorEastAsia" w:eastAsiaTheme="minorEastAsia" w:hAnsiTheme="minorEastAsia" w:hint="eastAsia"/>
              </w:rPr>
              <w:t>操作</w:t>
            </w:r>
            <w:r w:rsidR="007B76FC" w:rsidRPr="000736DE">
              <w:rPr>
                <w:rFonts w:asciiTheme="minorEastAsia" w:eastAsiaTheme="minorEastAsia" w:hAnsiTheme="minorEastAsia"/>
              </w:rPr>
              <w:t>时需要安装：应用感知处理</w:t>
            </w:r>
            <w:r w:rsidR="007B76FC" w:rsidRPr="000736DE">
              <w:rPr>
                <w:rFonts w:asciiTheme="minorEastAsia" w:eastAsiaTheme="minorEastAsia" w:hAnsiTheme="minorEastAsia" w:hint="eastAsia"/>
              </w:rPr>
              <w:t>，Windows Guest系统文件级</w:t>
            </w:r>
            <w:r w:rsidR="007B76FC" w:rsidRPr="000736DE">
              <w:rPr>
                <w:rFonts w:asciiTheme="minorEastAsia" w:eastAsiaTheme="minorEastAsia" w:hAnsiTheme="minorEastAsia"/>
              </w:rPr>
              <w:t>恢复，</w:t>
            </w:r>
            <w:proofErr w:type="spellStart"/>
            <w:r w:rsidR="007B76FC" w:rsidRPr="000736DE">
              <w:rPr>
                <w:rFonts w:asciiTheme="minorEastAsia" w:eastAsiaTheme="minorEastAsia" w:hAnsiTheme="minorEastAsia" w:hint="eastAsia"/>
              </w:rPr>
              <w:t>SureBackup</w:t>
            </w:r>
            <w:proofErr w:type="spellEnd"/>
            <w:r w:rsidR="007B76FC" w:rsidRPr="000736DE">
              <w:rPr>
                <w:rFonts w:asciiTheme="minorEastAsia" w:eastAsiaTheme="minorEastAsia" w:hAnsiTheme="minorEastAsia" w:hint="eastAsia"/>
              </w:rPr>
              <w:t>测试</w:t>
            </w:r>
            <w:r w:rsidR="007B76FC" w:rsidRPr="000736DE">
              <w:rPr>
                <w:rFonts w:asciiTheme="minorEastAsia" w:eastAsiaTheme="minorEastAsia" w:hAnsiTheme="minorEastAsia"/>
              </w:rPr>
              <w:t>功能。</w:t>
            </w:r>
          </w:p>
          <w:p w:rsidR="00406BE7" w:rsidRPr="000736DE" w:rsidRDefault="00406BE7" w:rsidP="00A7332D">
            <w:pPr>
              <w:pStyle w:val="ab"/>
              <w:numPr>
                <w:ilvl w:val="0"/>
                <w:numId w:val="19"/>
              </w:numPr>
              <w:spacing w:line="240" w:lineRule="auto"/>
              <w:ind w:firstLineChars="0"/>
              <w:rPr>
                <w:rFonts w:asciiTheme="minorEastAsia" w:eastAsiaTheme="minorEastAsia" w:hAnsiTheme="minorEastAsia"/>
              </w:rPr>
            </w:pPr>
            <w:r w:rsidRPr="000736DE">
              <w:rPr>
                <w:rFonts w:asciiTheme="minorEastAsia" w:eastAsiaTheme="minorEastAsia" w:hAnsiTheme="minorEastAsia" w:hint="eastAsia"/>
              </w:rPr>
              <w:t>所有最新的系统服务包以及补丁（在实现</w:t>
            </w:r>
            <w:r w:rsidR="007B76FC" w:rsidRPr="000736DE">
              <w:rPr>
                <w:rFonts w:asciiTheme="minorEastAsia" w:eastAsiaTheme="minorEastAsia" w:hAnsiTheme="minorEastAsia"/>
              </w:rPr>
              <w:t>应用感知处</w:t>
            </w:r>
            <w:r w:rsidR="007B76FC" w:rsidRPr="000736DE">
              <w:rPr>
                <w:rFonts w:asciiTheme="minorEastAsia" w:eastAsiaTheme="minorEastAsia" w:hAnsiTheme="minorEastAsia"/>
              </w:rPr>
              <w:lastRenderedPageBreak/>
              <w:t>理</w:t>
            </w:r>
            <w:r w:rsidRPr="000736DE">
              <w:rPr>
                <w:rFonts w:asciiTheme="minorEastAsia" w:eastAsiaTheme="minorEastAsia" w:hAnsiTheme="minorEastAsia" w:hint="eastAsia"/>
              </w:rPr>
              <w:t>的环境下时使用。）</w:t>
            </w:r>
          </w:p>
        </w:tc>
      </w:tr>
    </w:tbl>
    <w:p w:rsidR="00A75CDD" w:rsidRDefault="00406BE7" w:rsidP="00406BE7">
      <w:pPr>
        <w:pStyle w:val="3"/>
        <w:ind w:left="480"/>
      </w:pPr>
      <w:bookmarkStart w:id="6" w:name="_Toc34939786"/>
      <w:r>
        <w:rPr>
          <w:rFonts w:hint="eastAsia"/>
        </w:rPr>
        <w:lastRenderedPageBreak/>
        <w:t>Veeam Backup Server</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6182"/>
      </w:tblGrid>
      <w:tr w:rsidR="00406BE7" w:rsidRPr="00406BE7" w:rsidTr="00DB146F">
        <w:trPr>
          <w:trHeight w:val="206"/>
          <w:tblHeader/>
        </w:trPr>
        <w:tc>
          <w:tcPr>
            <w:tcW w:w="1672" w:type="pct"/>
            <w:shd w:val="clear" w:color="auto" w:fill="BFBFBF" w:themeFill="background1" w:themeFillShade="BF"/>
            <w:vAlign w:val="center"/>
          </w:tcPr>
          <w:p w:rsidR="00406BE7" w:rsidRPr="00293F08" w:rsidRDefault="00406BE7" w:rsidP="00DB146F">
            <w:pPr>
              <w:spacing w:line="240" w:lineRule="auto"/>
              <w:ind w:firstLineChars="0" w:firstLine="0"/>
              <w:jc w:val="center"/>
              <w:rPr>
                <w:rFonts w:asciiTheme="minorEastAsia" w:eastAsiaTheme="minorEastAsia" w:hAnsiTheme="minorEastAsia"/>
                <w:b/>
              </w:rPr>
            </w:pPr>
            <w:r w:rsidRPr="00293F08">
              <w:rPr>
                <w:rFonts w:asciiTheme="minorEastAsia" w:eastAsiaTheme="minorEastAsia" w:hAnsiTheme="minorEastAsia" w:hint="eastAsia"/>
                <w:b/>
              </w:rPr>
              <w:t>对象</w:t>
            </w:r>
          </w:p>
        </w:tc>
        <w:tc>
          <w:tcPr>
            <w:tcW w:w="3328" w:type="pct"/>
            <w:shd w:val="clear" w:color="auto" w:fill="BFBFBF" w:themeFill="background1" w:themeFillShade="BF"/>
            <w:vAlign w:val="center"/>
          </w:tcPr>
          <w:p w:rsidR="00406BE7" w:rsidRPr="00293F08" w:rsidRDefault="00406BE7" w:rsidP="00DB146F">
            <w:pPr>
              <w:spacing w:line="240" w:lineRule="auto"/>
              <w:ind w:firstLineChars="0" w:firstLine="0"/>
              <w:jc w:val="center"/>
              <w:rPr>
                <w:rFonts w:asciiTheme="minorEastAsia" w:eastAsiaTheme="minorEastAsia" w:hAnsiTheme="minorEastAsia"/>
                <w:b/>
              </w:rPr>
            </w:pPr>
            <w:r w:rsidRPr="00293F08">
              <w:rPr>
                <w:rFonts w:asciiTheme="minorEastAsia" w:eastAsiaTheme="minorEastAsia" w:hAnsiTheme="minorEastAsia" w:hint="eastAsia"/>
                <w:b/>
              </w:rPr>
              <w:t>要求</w:t>
            </w:r>
          </w:p>
        </w:tc>
      </w:tr>
      <w:tr w:rsidR="00406BE7" w:rsidRPr="00406BE7" w:rsidTr="00DB146F">
        <w:trPr>
          <w:trHeight w:val="1140"/>
        </w:trPr>
        <w:tc>
          <w:tcPr>
            <w:tcW w:w="1672" w:type="pct"/>
            <w:vAlign w:val="center"/>
          </w:tcPr>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硬件</w:t>
            </w:r>
          </w:p>
        </w:tc>
        <w:tc>
          <w:tcPr>
            <w:tcW w:w="3328" w:type="pct"/>
            <w:vAlign w:val="center"/>
          </w:tcPr>
          <w:p w:rsidR="00B10BEE" w:rsidRPr="00B10BEE" w:rsidRDefault="00B10BEE" w:rsidP="00B10BEE">
            <w:pPr>
              <w:spacing w:line="240" w:lineRule="auto"/>
              <w:ind w:firstLineChars="0" w:firstLine="0"/>
              <w:rPr>
                <w:rFonts w:asciiTheme="minorEastAsia" w:eastAsiaTheme="minorEastAsia" w:hAnsiTheme="minorEastAsia" w:hint="eastAsia"/>
              </w:rPr>
            </w:pPr>
            <w:r w:rsidRPr="00B10BEE">
              <w:rPr>
                <w:rFonts w:asciiTheme="minorEastAsia" w:eastAsiaTheme="minorEastAsia" w:hAnsiTheme="minorEastAsia" w:hint="eastAsia"/>
              </w:rPr>
              <w:t>CPU：x86-64处理器（建议至少使用4核）。</w:t>
            </w:r>
          </w:p>
          <w:p w:rsidR="00B10BEE" w:rsidRPr="00B10BEE" w:rsidRDefault="00B10BEE" w:rsidP="00B10BEE">
            <w:pPr>
              <w:spacing w:line="240" w:lineRule="auto"/>
              <w:ind w:firstLineChars="0" w:firstLine="0"/>
              <w:rPr>
                <w:rFonts w:asciiTheme="minorEastAsia" w:eastAsiaTheme="minorEastAsia" w:hAnsiTheme="minorEastAsia" w:hint="eastAsia"/>
              </w:rPr>
            </w:pPr>
            <w:r w:rsidRPr="00B10BEE">
              <w:rPr>
                <w:rFonts w:asciiTheme="minorEastAsia" w:eastAsiaTheme="minorEastAsia" w:hAnsiTheme="minorEastAsia" w:hint="eastAsia"/>
              </w:rPr>
              <w:t>内存：4 GB RAM +每个并发作业500 MB RAM。</w:t>
            </w:r>
          </w:p>
          <w:p w:rsidR="00B10BEE" w:rsidRPr="00B10BEE" w:rsidRDefault="00B10BEE" w:rsidP="00B10BEE">
            <w:pPr>
              <w:spacing w:line="240" w:lineRule="auto"/>
              <w:ind w:firstLineChars="0" w:firstLine="0"/>
              <w:rPr>
                <w:rFonts w:asciiTheme="minorEastAsia" w:eastAsiaTheme="minorEastAsia" w:hAnsiTheme="minorEastAsia" w:hint="eastAsia"/>
              </w:rPr>
            </w:pPr>
            <w:r w:rsidRPr="00B10BEE">
              <w:rPr>
                <w:rFonts w:asciiTheme="minorEastAsia" w:eastAsiaTheme="minorEastAsia" w:hAnsiTheme="minorEastAsia" w:hint="eastAsia"/>
              </w:rPr>
              <w:t>磁盘空间：5 GB用于产品安装，4.5 GB用于Microsoft .NET Framework 4.7.2安装。来宾文件系统目录文件夹（永久数据）每100 VM 10 GB。 Instant VM Recovery缓存文件夹的其他可用磁盘空间（非持久数据，建议至少10 GB）。</w:t>
            </w:r>
          </w:p>
          <w:p w:rsidR="00406BE7" w:rsidRPr="00B10BEE" w:rsidRDefault="00B10BEE" w:rsidP="00B10BEE">
            <w:pPr>
              <w:spacing w:line="240" w:lineRule="auto"/>
              <w:ind w:firstLineChars="0" w:firstLine="0"/>
              <w:rPr>
                <w:rFonts w:asciiTheme="minorEastAsia" w:eastAsiaTheme="minorEastAsia" w:hAnsiTheme="minorEastAsia"/>
              </w:rPr>
            </w:pPr>
            <w:r w:rsidRPr="00B10BEE">
              <w:rPr>
                <w:rFonts w:asciiTheme="minorEastAsia" w:eastAsiaTheme="minorEastAsia" w:hAnsiTheme="minorEastAsia" w:hint="eastAsia"/>
              </w:rPr>
              <w:t>网络：用于现场备份和复制的1 Gbps或更快，用于非现场备份和复制的1 Mbps或更快。支持高延迟和合理不稳定的WAN链接。</w:t>
            </w:r>
          </w:p>
        </w:tc>
      </w:tr>
      <w:tr w:rsidR="00406BE7" w:rsidRPr="00406BE7" w:rsidTr="00DB146F">
        <w:trPr>
          <w:trHeight w:val="942"/>
        </w:trPr>
        <w:tc>
          <w:tcPr>
            <w:tcW w:w="1672" w:type="pct"/>
            <w:vAlign w:val="center"/>
          </w:tcPr>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操作系统</w:t>
            </w:r>
          </w:p>
        </w:tc>
        <w:tc>
          <w:tcPr>
            <w:tcW w:w="3328" w:type="pct"/>
            <w:vAlign w:val="center"/>
          </w:tcPr>
          <w:p w:rsidR="00406BE7" w:rsidRPr="00293F08" w:rsidRDefault="003A5CB8"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支持</w:t>
            </w:r>
            <w:r w:rsidRPr="00293F08">
              <w:rPr>
                <w:rFonts w:asciiTheme="minorEastAsia" w:eastAsiaTheme="minorEastAsia" w:hAnsiTheme="minorEastAsia"/>
              </w:rPr>
              <w:t>下列只有</w:t>
            </w:r>
            <w:r w:rsidR="00406BE7" w:rsidRPr="00293F08">
              <w:rPr>
                <w:rFonts w:asciiTheme="minorEastAsia" w:eastAsiaTheme="minorEastAsia" w:hAnsiTheme="minorEastAsia" w:hint="eastAsia"/>
              </w:rPr>
              <w:t>64-bit的操作系统环境</w:t>
            </w:r>
            <w:r w:rsidR="00406BE7" w:rsidRPr="00293F08">
              <w:rPr>
                <w:rFonts w:asciiTheme="minorEastAsia" w:eastAsiaTheme="minorEastAsia" w:hAnsiTheme="minorEastAsia"/>
              </w:rPr>
              <w:t xml:space="preserve">: </w:t>
            </w:r>
          </w:p>
          <w:p w:rsidR="0071353A" w:rsidRPr="0071353A" w:rsidRDefault="0071353A" w:rsidP="0071353A">
            <w:pPr>
              <w:pStyle w:val="ab"/>
              <w:numPr>
                <w:ilvl w:val="0"/>
                <w:numId w:val="20"/>
              </w:numPr>
              <w:spacing w:line="240" w:lineRule="auto"/>
              <w:ind w:firstLineChars="0"/>
              <w:rPr>
                <w:rFonts w:asciiTheme="minorEastAsia" w:eastAsiaTheme="minorEastAsia" w:hAnsiTheme="minorEastAsia"/>
              </w:rPr>
            </w:pPr>
            <w:r w:rsidRPr="0071353A">
              <w:rPr>
                <w:rFonts w:asciiTheme="minorEastAsia" w:eastAsiaTheme="minorEastAsia" w:hAnsiTheme="minorEastAsia"/>
              </w:rPr>
              <w:t>Microsoft Windows Server 2019</w:t>
            </w:r>
          </w:p>
          <w:p w:rsidR="0071353A" w:rsidRPr="0071353A" w:rsidRDefault="0071353A" w:rsidP="0071353A">
            <w:pPr>
              <w:pStyle w:val="ab"/>
              <w:numPr>
                <w:ilvl w:val="0"/>
                <w:numId w:val="20"/>
              </w:numPr>
              <w:spacing w:line="240" w:lineRule="auto"/>
              <w:ind w:firstLineChars="0"/>
              <w:rPr>
                <w:rFonts w:asciiTheme="minorEastAsia" w:eastAsiaTheme="minorEastAsia" w:hAnsiTheme="minorEastAsia"/>
              </w:rPr>
            </w:pPr>
            <w:r w:rsidRPr="0071353A">
              <w:rPr>
                <w:rFonts w:asciiTheme="minorEastAsia" w:eastAsiaTheme="minorEastAsia" w:hAnsiTheme="minorEastAsia"/>
              </w:rPr>
              <w:t>Microsoft Windows Server 2016</w:t>
            </w:r>
          </w:p>
          <w:p w:rsidR="0071353A" w:rsidRPr="0071353A" w:rsidRDefault="0071353A" w:rsidP="0071353A">
            <w:pPr>
              <w:pStyle w:val="ab"/>
              <w:numPr>
                <w:ilvl w:val="0"/>
                <w:numId w:val="20"/>
              </w:numPr>
              <w:spacing w:line="240" w:lineRule="auto"/>
              <w:ind w:firstLineChars="0"/>
              <w:rPr>
                <w:rFonts w:asciiTheme="minorEastAsia" w:eastAsiaTheme="minorEastAsia" w:hAnsiTheme="minorEastAsia"/>
              </w:rPr>
            </w:pPr>
            <w:r w:rsidRPr="0071353A">
              <w:rPr>
                <w:rFonts w:asciiTheme="minorEastAsia" w:eastAsiaTheme="minorEastAsia" w:hAnsiTheme="minorEastAsia"/>
              </w:rPr>
              <w:t>Microsoft Windows Server 2012 R2</w:t>
            </w:r>
          </w:p>
          <w:p w:rsidR="0071353A" w:rsidRPr="0071353A" w:rsidRDefault="0071353A" w:rsidP="0071353A">
            <w:pPr>
              <w:pStyle w:val="ab"/>
              <w:numPr>
                <w:ilvl w:val="0"/>
                <w:numId w:val="20"/>
              </w:numPr>
              <w:spacing w:line="240" w:lineRule="auto"/>
              <w:ind w:firstLineChars="0"/>
              <w:rPr>
                <w:rFonts w:asciiTheme="minorEastAsia" w:eastAsiaTheme="minorEastAsia" w:hAnsiTheme="minorEastAsia"/>
              </w:rPr>
            </w:pPr>
            <w:r w:rsidRPr="0071353A">
              <w:rPr>
                <w:rFonts w:asciiTheme="minorEastAsia" w:eastAsiaTheme="minorEastAsia" w:hAnsiTheme="minorEastAsia"/>
              </w:rPr>
              <w:t>Microsoft Windows Server 2012</w:t>
            </w:r>
          </w:p>
          <w:p w:rsidR="0071353A" w:rsidRPr="0071353A" w:rsidRDefault="0071353A" w:rsidP="0071353A">
            <w:pPr>
              <w:pStyle w:val="ab"/>
              <w:numPr>
                <w:ilvl w:val="0"/>
                <w:numId w:val="20"/>
              </w:numPr>
              <w:spacing w:line="240" w:lineRule="auto"/>
              <w:ind w:firstLineChars="0"/>
              <w:rPr>
                <w:rFonts w:asciiTheme="minorEastAsia" w:eastAsiaTheme="minorEastAsia" w:hAnsiTheme="minorEastAsia"/>
              </w:rPr>
            </w:pPr>
            <w:r w:rsidRPr="0071353A">
              <w:rPr>
                <w:rFonts w:asciiTheme="minorEastAsia" w:eastAsiaTheme="minorEastAsia" w:hAnsiTheme="minorEastAsia"/>
              </w:rPr>
              <w:t>Microsoft Windows Server 2008 R2 SP1</w:t>
            </w:r>
          </w:p>
          <w:p w:rsidR="0071353A" w:rsidRPr="0071353A" w:rsidRDefault="0071353A" w:rsidP="0071353A">
            <w:pPr>
              <w:pStyle w:val="ab"/>
              <w:numPr>
                <w:ilvl w:val="0"/>
                <w:numId w:val="20"/>
              </w:numPr>
              <w:spacing w:line="240" w:lineRule="auto"/>
              <w:ind w:firstLineChars="0"/>
              <w:rPr>
                <w:rFonts w:asciiTheme="minorEastAsia" w:eastAsiaTheme="minorEastAsia" w:hAnsiTheme="minorEastAsia"/>
              </w:rPr>
            </w:pPr>
            <w:r w:rsidRPr="0071353A">
              <w:rPr>
                <w:rFonts w:asciiTheme="minorEastAsia" w:eastAsiaTheme="minorEastAsia" w:hAnsiTheme="minorEastAsia"/>
              </w:rPr>
              <w:t>Microsoft Windows 10 (version 1607 to 1909)</w:t>
            </w:r>
          </w:p>
          <w:p w:rsidR="0071353A" w:rsidRPr="0071353A" w:rsidRDefault="0071353A" w:rsidP="0071353A">
            <w:pPr>
              <w:pStyle w:val="ab"/>
              <w:numPr>
                <w:ilvl w:val="0"/>
                <w:numId w:val="20"/>
              </w:numPr>
              <w:spacing w:line="240" w:lineRule="auto"/>
              <w:ind w:firstLineChars="0"/>
              <w:rPr>
                <w:rFonts w:asciiTheme="minorEastAsia" w:eastAsiaTheme="minorEastAsia" w:hAnsiTheme="minorEastAsia"/>
              </w:rPr>
            </w:pPr>
            <w:r w:rsidRPr="0071353A">
              <w:rPr>
                <w:rFonts w:asciiTheme="minorEastAsia" w:eastAsiaTheme="minorEastAsia" w:hAnsiTheme="minorEastAsia"/>
              </w:rPr>
              <w:t>Microsoft Windows 8.1</w:t>
            </w:r>
          </w:p>
          <w:p w:rsidR="00406BE7" w:rsidRPr="00293F08" w:rsidRDefault="0071353A" w:rsidP="0071353A">
            <w:pPr>
              <w:pStyle w:val="ab"/>
              <w:numPr>
                <w:ilvl w:val="0"/>
                <w:numId w:val="20"/>
              </w:numPr>
              <w:spacing w:line="240" w:lineRule="auto"/>
              <w:ind w:firstLineChars="0"/>
              <w:rPr>
                <w:rFonts w:asciiTheme="minorEastAsia" w:eastAsiaTheme="minorEastAsia" w:hAnsiTheme="minorEastAsia"/>
              </w:rPr>
            </w:pPr>
            <w:r w:rsidRPr="0071353A">
              <w:rPr>
                <w:rFonts w:asciiTheme="minorEastAsia" w:eastAsiaTheme="minorEastAsia" w:hAnsiTheme="minorEastAsia"/>
              </w:rPr>
              <w:t>Microsoft Windows 7 SP1</w:t>
            </w:r>
          </w:p>
        </w:tc>
      </w:tr>
      <w:tr w:rsidR="00406BE7" w:rsidRPr="00406BE7" w:rsidTr="00DB146F">
        <w:trPr>
          <w:trHeight w:val="1681"/>
        </w:trPr>
        <w:tc>
          <w:tcPr>
            <w:tcW w:w="1672" w:type="pct"/>
            <w:vAlign w:val="center"/>
          </w:tcPr>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软件</w:t>
            </w:r>
          </w:p>
        </w:tc>
        <w:tc>
          <w:tcPr>
            <w:tcW w:w="3328" w:type="pct"/>
            <w:vAlign w:val="center"/>
          </w:tcPr>
          <w:p w:rsidR="008920D7" w:rsidRPr="00BC6211" w:rsidRDefault="008920D7" w:rsidP="00BC6211">
            <w:pPr>
              <w:pStyle w:val="ab"/>
              <w:numPr>
                <w:ilvl w:val="0"/>
                <w:numId w:val="26"/>
              </w:numPr>
              <w:spacing w:line="240" w:lineRule="auto"/>
              <w:ind w:firstLineChars="0"/>
              <w:rPr>
                <w:rFonts w:asciiTheme="minorEastAsia" w:eastAsiaTheme="minorEastAsia" w:hAnsiTheme="minorEastAsia" w:hint="eastAsia"/>
              </w:rPr>
            </w:pPr>
            <w:r w:rsidRPr="00BC6211">
              <w:rPr>
                <w:rFonts w:asciiTheme="minorEastAsia" w:eastAsiaTheme="minorEastAsia" w:hAnsiTheme="minorEastAsia" w:hint="eastAsia"/>
              </w:rPr>
              <w:t>Microsoft .NET Framework 4.7.2（包含在安装程序中）</w:t>
            </w:r>
          </w:p>
          <w:p w:rsidR="008920D7" w:rsidRPr="00BC6211" w:rsidRDefault="008920D7" w:rsidP="00BC6211">
            <w:pPr>
              <w:pStyle w:val="ab"/>
              <w:numPr>
                <w:ilvl w:val="0"/>
                <w:numId w:val="26"/>
              </w:numPr>
              <w:spacing w:line="240" w:lineRule="auto"/>
              <w:ind w:firstLineChars="0"/>
              <w:rPr>
                <w:rFonts w:asciiTheme="minorEastAsia" w:eastAsiaTheme="minorEastAsia" w:hAnsiTheme="minorEastAsia" w:hint="eastAsia"/>
              </w:rPr>
            </w:pPr>
            <w:r w:rsidRPr="00BC6211">
              <w:rPr>
                <w:rFonts w:asciiTheme="minorEastAsia" w:eastAsiaTheme="minorEastAsia" w:hAnsiTheme="minorEastAsia" w:hint="eastAsia"/>
              </w:rPr>
              <w:t>Windows Installer 4.5（包含在安装程序中）</w:t>
            </w:r>
          </w:p>
          <w:p w:rsidR="008920D7" w:rsidRPr="00BC6211" w:rsidRDefault="008920D7" w:rsidP="00BC6211">
            <w:pPr>
              <w:pStyle w:val="ab"/>
              <w:numPr>
                <w:ilvl w:val="0"/>
                <w:numId w:val="26"/>
              </w:numPr>
              <w:spacing w:line="240" w:lineRule="auto"/>
              <w:ind w:firstLineChars="0"/>
              <w:rPr>
                <w:rFonts w:asciiTheme="minorEastAsia" w:eastAsiaTheme="minorEastAsia" w:hAnsiTheme="minorEastAsia" w:hint="eastAsia"/>
              </w:rPr>
            </w:pPr>
            <w:r w:rsidRPr="00BC6211">
              <w:rPr>
                <w:rFonts w:asciiTheme="minorEastAsia" w:eastAsiaTheme="minorEastAsia" w:hAnsiTheme="minorEastAsia" w:hint="eastAsia"/>
              </w:rPr>
              <w:t>Microsoft PowerShell 2.0（包含在安装程序中）</w:t>
            </w:r>
          </w:p>
          <w:p w:rsidR="00406BE7" w:rsidRPr="00293F08" w:rsidRDefault="008920D7" w:rsidP="008920D7">
            <w:pPr>
              <w:pStyle w:val="ab"/>
              <w:numPr>
                <w:ilvl w:val="0"/>
                <w:numId w:val="21"/>
              </w:numPr>
              <w:spacing w:line="240" w:lineRule="auto"/>
              <w:ind w:firstLineChars="0"/>
              <w:rPr>
                <w:rFonts w:asciiTheme="minorEastAsia" w:eastAsiaTheme="minorEastAsia" w:hAnsiTheme="minorEastAsia"/>
              </w:rPr>
            </w:pPr>
            <w:r w:rsidRPr="008920D7">
              <w:rPr>
                <w:rFonts w:asciiTheme="minorEastAsia" w:eastAsiaTheme="minorEastAsia" w:hAnsiTheme="minorEastAsia" w:hint="eastAsia"/>
              </w:rPr>
              <w:t>Firefox，Google Chrome，Microsoft Edge或Microsoft Internet Explorer 11.0或更高版本</w:t>
            </w:r>
          </w:p>
        </w:tc>
      </w:tr>
      <w:tr w:rsidR="00406BE7" w:rsidRPr="00406BE7" w:rsidTr="00DB146F">
        <w:trPr>
          <w:trHeight w:val="1035"/>
        </w:trPr>
        <w:tc>
          <w:tcPr>
            <w:tcW w:w="1672" w:type="pct"/>
            <w:vAlign w:val="center"/>
          </w:tcPr>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rPr>
              <w:t>SQL 数据库</w:t>
            </w:r>
          </w:p>
        </w:tc>
        <w:tc>
          <w:tcPr>
            <w:tcW w:w="3328" w:type="pct"/>
            <w:vAlign w:val="center"/>
          </w:tcPr>
          <w:p w:rsidR="00406BE7" w:rsidRPr="00293F08" w:rsidRDefault="00A6366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支持</w:t>
            </w:r>
            <w:r w:rsidR="00406BE7" w:rsidRPr="00293F08">
              <w:rPr>
                <w:rFonts w:asciiTheme="minorEastAsia" w:eastAsiaTheme="minorEastAsia" w:hAnsiTheme="minorEastAsia"/>
              </w:rPr>
              <w:t xml:space="preserve">本地或远程的数据库Microsoft SQL Server </w:t>
            </w:r>
            <w:r w:rsidR="00406BE7" w:rsidRPr="00293F08">
              <w:rPr>
                <w:rFonts w:asciiTheme="minorEastAsia" w:eastAsiaTheme="minorEastAsia" w:hAnsiTheme="minorEastAsia" w:hint="eastAsia"/>
              </w:rPr>
              <w:t>，</w:t>
            </w:r>
            <w:r w:rsidR="00406BE7" w:rsidRPr="00293F08">
              <w:rPr>
                <w:rFonts w:asciiTheme="minorEastAsia" w:eastAsiaTheme="minorEastAsia" w:hAnsiTheme="minorEastAsia"/>
              </w:rPr>
              <w:t>具体支持版本如下</w:t>
            </w:r>
            <w:r w:rsidR="00FB4CC1" w:rsidRPr="00293F08">
              <w:rPr>
                <w:rFonts w:asciiTheme="minorEastAsia" w:eastAsiaTheme="minorEastAsia" w:hAnsiTheme="minorEastAsia" w:hint="eastAsia"/>
              </w:rPr>
              <w:t>（完全或者Express版本都</w:t>
            </w:r>
            <w:r w:rsidR="00FB4CC1" w:rsidRPr="00293F08">
              <w:rPr>
                <w:rFonts w:asciiTheme="minorEastAsia" w:eastAsiaTheme="minorEastAsia" w:hAnsiTheme="minorEastAsia"/>
              </w:rPr>
              <w:t>支持）</w:t>
            </w:r>
            <w:r w:rsidR="00406BE7" w:rsidRPr="00293F08">
              <w:rPr>
                <w:rFonts w:asciiTheme="minorEastAsia" w:eastAsiaTheme="minorEastAsia" w:hAnsiTheme="minorEastAsia" w:hint="eastAsia"/>
              </w:rPr>
              <w:t>：</w:t>
            </w:r>
          </w:p>
          <w:p w:rsidR="008920D7" w:rsidRPr="008920D7" w:rsidRDefault="008920D7" w:rsidP="008920D7">
            <w:pPr>
              <w:pStyle w:val="ab"/>
              <w:numPr>
                <w:ilvl w:val="0"/>
                <w:numId w:val="21"/>
              </w:numPr>
              <w:spacing w:line="240" w:lineRule="auto"/>
              <w:ind w:firstLineChars="0"/>
              <w:rPr>
                <w:rFonts w:asciiTheme="minorEastAsia" w:eastAsiaTheme="minorEastAsia" w:hAnsiTheme="minorEastAsia" w:hint="eastAsia"/>
              </w:rPr>
            </w:pPr>
            <w:r w:rsidRPr="008920D7">
              <w:rPr>
                <w:rFonts w:asciiTheme="minorEastAsia" w:eastAsiaTheme="minorEastAsia" w:hAnsiTheme="minorEastAsia" w:hint="eastAsia"/>
              </w:rPr>
              <w:t>Microsoft SQL Server 2008到2019年（包括2016 SP1 Express）</w:t>
            </w:r>
          </w:p>
          <w:p w:rsidR="00406BE7" w:rsidRPr="00293F08" w:rsidRDefault="00406BE7" w:rsidP="008920D7">
            <w:pPr>
              <w:pStyle w:val="ab"/>
              <w:spacing w:line="240" w:lineRule="auto"/>
              <w:ind w:left="420" w:firstLineChars="0" w:firstLine="0"/>
              <w:rPr>
                <w:rFonts w:asciiTheme="minorEastAsia" w:eastAsiaTheme="minorEastAsia" w:hAnsiTheme="minorEastAsia"/>
              </w:rPr>
            </w:pPr>
          </w:p>
        </w:tc>
      </w:tr>
    </w:tbl>
    <w:p w:rsidR="00406BE7" w:rsidRDefault="00406BE7" w:rsidP="00406BE7">
      <w:pPr>
        <w:pStyle w:val="3"/>
        <w:ind w:left="480"/>
      </w:pPr>
      <w:bookmarkStart w:id="7" w:name="_Toc34939787"/>
      <w:r>
        <w:rPr>
          <w:rFonts w:hint="eastAsia"/>
        </w:rPr>
        <w:t>Backup Proxy</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1"/>
        <w:gridCol w:w="6307"/>
      </w:tblGrid>
      <w:tr w:rsidR="00406BE7" w:rsidRPr="00406BE7" w:rsidTr="00DB146F">
        <w:trPr>
          <w:trHeight w:val="206"/>
        </w:trPr>
        <w:tc>
          <w:tcPr>
            <w:tcW w:w="1605" w:type="pct"/>
            <w:shd w:val="clear" w:color="auto" w:fill="BFBFBF" w:themeFill="background1" w:themeFillShade="BF"/>
            <w:vAlign w:val="center"/>
          </w:tcPr>
          <w:p w:rsidR="00406BE7" w:rsidRPr="00293F08" w:rsidRDefault="00406BE7" w:rsidP="00DB146F">
            <w:pPr>
              <w:tabs>
                <w:tab w:val="center" w:pos="1576"/>
              </w:tabs>
              <w:spacing w:line="240" w:lineRule="auto"/>
              <w:ind w:firstLineChars="0" w:firstLine="0"/>
              <w:jc w:val="center"/>
              <w:rPr>
                <w:rFonts w:asciiTheme="minorEastAsia" w:eastAsiaTheme="minorEastAsia" w:hAnsiTheme="minorEastAsia"/>
                <w:b/>
              </w:rPr>
            </w:pPr>
            <w:r w:rsidRPr="00293F08">
              <w:rPr>
                <w:rFonts w:asciiTheme="minorEastAsia" w:eastAsiaTheme="minorEastAsia" w:hAnsiTheme="minorEastAsia"/>
                <w:b/>
              </w:rPr>
              <w:t>对象</w:t>
            </w:r>
          </w:p>
        </w:tc>
        <w:tc>
          <w:tcPr>
            <w:tcW w:w="3395" w:type="pct"/>
            <w:shd w:val="clear" w:color="auto" w:fill="BFBFBF" w:themeFill="background1" w:themeFillShade="BF"/>
            <w:vAlign w:val="center"/>
          </w:tcPr>
          <w:p w:rsidR="00406BE7" w:rsidRPr="00293F08" w:rsidRDefault="00406BE7" w:rsidP="00DB146F">
            <w:pPr>
              <w:spacing w:line="240" w:lineRule="auto"/>
              <w:ind w:firstLineChars="0" w:firstLine="0"/>
              <w:jc w:val="center"/>
              <w:rPr>
                <w:rFonts w:asciiTheme="minorEastAsia" w:eastAsiaTheme="minorEastAsia" w:hAnsiTheme="minorEastAsia"/>
                <w:b/>
              </w:rPr>
            </w:pPr>
            <w:r w:rsidRPr="00293F08">
              <w:rPr>
                <w:rFonts w:asciiTheme="minorEastAsia" w:eastAsiaTheme="minorEastAsia" w:hAnsiTheme="minorEastAsia" w:hint="eastAsia"/>
                <w:b/>
              </w:rPr>
              <w:t>要求</w:t>
            </w:r>
          </w:p>
        </w:tc>
      </w:tr>
      <w:tr w:rsidR="00406BE7" w:rsidRPr="00406BE7" w:rsidTr="00DB146F">
        <w:trPr>
          <w:trHeight w:val="1249"/>
        </w:trPr>
        <w:tc>
          <w:tcPr>
            <w:tcW w:w="1605" w:type="pct"/>
            <w:vAlign w:val="center"/>
          </w:tcPr>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lastRenderedPageBreak/>
              <w:t>硬件</w:t>
            </w:r>
          </w:p>
        </w:tc>
        <w:tc>
          <w:tcPr>
            <w:tcW w:w="3395" w:type="pct"/>
            <w:vAlign w:val="center"/>
          </w:tcPr>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CPU：x86处理器（最低2</w:t>
            </w:r>
            <w:r w:rsidR="00FB4CC1" w:rsidRPr="00293F08">
              <w:rPr>
                <w:rFonts w:asciiTheme="minorEastAsia" w:eastAsiaTheme="minorEastAsia" w:hAnsiTheme="minorEastAsia" w:hint="eastAsia"/>
              </w:rPr>
              <w:t>核或</w:t>
            </w:r>
            <w:r w:rsidRPr="00293F08">
              <w:rPr>
                <w:rFonts w:asciiTheme="minorEastAsia" w:eastAsiaTheme="minorEastAsia" w:hAnsiTheme="minorEastAsia" w:hint="eastAsia"/>
              </w:rPr>
              <w:t>vCPU）。使用多核处理器提高了数据处理性能，并允许</w:t>
            </w:r>
            <w:r w:rsidR="00FB4CC1" w:rsidRPr="00293F08">
              <w:rPr>
                <w:rFonts w:asciiTheme="minorEastAsia" w:eastAsiaTheme="minorEastAsia" w:hAnsiTheme="minorEastAsia" w:hint="eastAsia"/>
              </w:rPr>
              <w:t>备份传输</w:t>
            </w:r>
            <w:r w:rsidR="00FB4CC1" w:rsidRPr="00293F08">
              <w:rPr>
                <w:rFonts w:asciiTheme="minorEastAsia" w:eastAsiaTheme="minorEastAsia" w:hAnsiTheme="minorEastAsia"/>
              </w:rPr>
              <w:t>服务器</w:t>
            </w:r>
            <w:r w:rsidR="00FB4CC1" w:rsidRPr="00293F08">
              <w:rPr>
                <w:rFonts w:asciiTheme="minorEastAsia" w:eastAsiaTheme="minorEastAsia" w:hAnsiTheme="minorEastAsia" w:hint="eastAsia"/>
              </w:rPr>
              <w:t>并发处理更多的任务</w:t>
            </w:r>
            <w:r w:rsidRPr="00293F08">
              <w:rPr>
                <w:rFonts w:asciiTheme="minorEastAsia" w:eastAsiaTheme="minorEastAsia" w:hAnsiTheme="minorEastAsia" w:hint="eastAsia"/>
              </w:rPr>
              <w:t>。</w:t>
            </w:r>
          </w:p>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内存：2 GB RAM以及</w:t>
            </w:r>
            <w:r w:rsidR="00FB4CC1" w:rsidRPr="00293F08">
              <w:rPr>
                <w:rFonts w:asciiTheme="minorEastAsia" w:eastAsiaTheme="minorEastAsia" w:hAnsiTheme="minorEastAsia" w:hint="eastAsia"/>
              </w:rPr>
              <w:t>每个并发任务</w:t>
            </w:r>
            <w:r w:rsidRPr="00293F08">
              <w:rPr>
                <w:rFonts w:asciiTheme="minorEastAsia" w:eastAsiaTheme="minorEastAsia" w:hAnsiTheme="minorEastAsia" w:hint="eastAsia"/>
              </w:rPr>
              <w:t>额外的200 MB。使用更快的内存（DDR3</w:t>
            </w:r>
            <w:r w:rsidR="00C04337">
              <w:rPr>
                <w:rFonts w:asciiTheme="minorEastAsia" w:eastAsiaTheme="minorEastAsia" w:hAnsiTheme="minorEastAsia"/>
              </w:rPr>
              <w:t>/DDR4</w:t>
            </w:r>
            <w:r w:rsidR="00FB4CC1" w:rsidRPr="00293F08">
              <w:rPr>
                <w:rFonts w:asciiTheme="minorEastAsia" w:eastAsiaTheme="minorEastAsia" w:hAnsiTheme="minorEastAsia" w:hint="eastAsia"/>
              </w:rPr>
              <w:t>）提高</w:t>
            </w:r>
            <w:r w:rsidRPr="00293F08">
              <w:rPr>
                <w:rFonts w:asciiTheme="minorEastAsia" w:eastAsiaTheme="minorEastAsia" w:hAnsiTheme="minorEastAsia" w:hint="eastAsia"/>
              </w:rPr>
              <w:t>数据处理性能。</w:t>
            </w:r>
          </w:p>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磁盘空间：300 MB。</w:t>
            </w:r>
          </w:p>
          <w:p w:rsidR="00406BE7" w:rsidRPr="00293F08" w:rsidRDefault="00FB4CC1"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网络</w:t>
            </w:r>
            <w:r w:rsidRPr="00293F08">
              <w:rPr>
                <w:rFonts w:asciiTheme="minorEastAsia" w:eastAsiaTheme="minorEastAsia" w:hAnsiTheme="minorEastAsia"/>
              </w:rPr>
              <w:t xml:space="preserve">: </w:t>
            </w:r>
            <w:r w:rsidRPr="00293F08">
              <w:rPr>
                <w:rFonts w:asciiTheme="minorEastAsia" w:eastAsiaTheme="minorEastAsia" w:hAnsiTheme="minorEastAsia" w:hint="eastAsia"/>
              </w:rPr>
              <w:t>至少1 Gbps的LAN进行现场备份和复制和至少1 Mbps的广域网推荐异地备份和复制。支持高延迟和合理的不稳定WAN链路。</w:t>
            </w:r>
          </w:p>
        </w:tc>
      </w:tr>
      <w:tr w:rsidR="00406BE7" w:rsidRPr="00406BE7" w:rsidTr="00DB146F">
        <w:trPr>
          <w:trHeight w:val="1189"/>
        </w:trPr>
        <w:tc>
          <w:tcPr>
            <w:tcW w:w="1605" w:type="pct"/>
            <w:vAlign w:val="center"/>
          </w:tcPr>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操作系统</w:t>
            </w:r>
          </w:p>
        </w:tc>
        <w:tc>
          <w:tcPr>
            <w:tcW w:w="3395" w:type="pct"/>
            <w:vAlign w:val="center"/>
          </w:tcPr>
          <w:p w:rsidR="00147190" w:rsidRPr="006D1D0A" w:rsidRDefault="00147190" w:rsidP="006D1D0A">
            <w:pPr>
              <w:spacing w:line="240" w:lineRule="auto"/>
              <w:ind w:firstLineChars="0" w:firstLine="480"/>
              <w:rPr>
                <w:rFonts w:asciiTheme="minorEastAsia" w:eastAsiaTheme="minorEastAsia" w:hAnsiTheme="minorEastAsia" w:hint="eastAsia"/>
              </w:rPr>
            </w:pPr>
            <w:r w:rsidRPr="006D1D0A">
              <w:rPr>
                <w:rFonts w:asciiTheme="minorEastAsia" w:eastAsiaTheme="minorEastAsia" w:hAnsiTheme="minorEastAsia" w:hint="eastAsia"/>
              </w:rPr>
              <w:t>对于VMware备份代理服务器，支持以下Microsoft Windows操作系统的64位版本，包括Core版本：</w:t>
            </w:r>
          </w:p>
          <w:p w:rsidR="00147190" w:rsidRPr="00532471" w:rsidRDefault="00147190" w:rsidP="00DC28E4">
            <w:pPr>
              <w:pStyle w:val="ab"/>
              <w:numPr>
                <w:ilvl w:val="0"/>
                <w:numId w:val="21"/>
              </w:numPr>
              <w:spacing w:line="240" w:lineRule="auto"/>
              <w:ind w:firstLineChars="0"/>
              <w:rPr>
                <w:rFonts w:asciiTheme="minorEastAsia" w:eastAsiaTheme="minorEastAsia" w:hAnsiTheme="minorEastAsia" w:hint="eastAsia"/>
              </w:rPr>
            </w:pPr>
            <w:r w:rsidRPr="00532471">
              <w:rPr>
                <w:rFonts w:asciiTheme="minorEastAsia" w:eastAsiaTheme="minorEastAsia" w:hAnsiTheme="minorEastAsia" w:hint="eastAsia"/>
              </w:rPr>
              <w:t>Microsoft Windows Server 2019（高达1909 SAC版本）</w:t>
            </w:r>
          </w:p>
          <w:p w:rsidR="00147190" w:rsidRPr="00532471" w:rsidRDefault="00147190" w:rsidP="00DC28E4">
            <w:pPr>
              <w:pStyle w:val="ab"/>
              <w:numPr>
                <w:ilvl w:val="0"/>
                <w:numId w:val="21"/>
              </w:numPr>
              <w:spacing w:line="240" w:lineRule="auto"/>
              <w:ind w:firstLineChars="0"/>
              <w:rPr>
                <w:rFonts w:asciiTheme="minorEastAsia" w:eastAsiaTheme="minorEastAsia" w:hAnsiTheme="minorEastAsia" w:hint="eastAsia"/>
              </w:rPr>
            </w:pPr>
            <w:r w:rsidRPr="00532471">
              <w:rPr>
                <w:rFonts w:asciiTheme="minorEastAsia" w:eastAsiaTheme="minorEastAsia" w:hAnsiTheme="minorEastAsia" w:hint="eastAsia"/>
              </w:rPr>
              <w:t>Microsoft Windows Server 2016（包括所有SAC版本）</w:t>
            </w:r>
          </w:p>
          <w:p w:rsidR="00147190" w:rsidRPr="00532471" w:rsidRDefault="00147190" w:rsidP="00DC28E4">
            <w:pPr>
              <w:pStyle w:val="ab"/>
              <w:numPr>
                <w:ilvl w:val="0"/>
                <w:numId w:val="21"/>
              </w:numPr>
              <w:spacing w:line="240" w:lineRule="auto"/>
              <w:ind w:firstLineChars="0"/>
              <w:rPr>
                <w:rFonts w:asciiTheme="minorEastAsia" w:eastAsiaTheme="minorEastAsia" w:hAnsiTheme="minorEastAsia"/>
              </w:rPr>
            </w:pPr>
            <w:r w:rsidRPr="00532471">
              <w:rPr>
                <w:rFonts w:asciiTheme="minorEastAsia" w:eastAsiaTheme="minorEastAsia" w:hAnsiTheme="minorEastAsia"/>
              </w:rPr>
              <w:t>Microsoft Windows Server 2012 R2</w:t>
            </w:r>
          </w:p>
          <w:p w:rsidR="00147190" w:rsidRPr="00532471" w:rsidRDefault="00147190" w:rsidP="00DC28E4">
            <w:pPr>
              <w:pStyle w:val="ab"/>
              <w:numPr>
                <w:ilvl w:val="0"/>
                <w:numId w:val="21"/>
              </w:numPr>
              <w:spacing w:line="240" w:lineRule="auto"/>
              <w:ind w:firstLineChars="0"/>
              <w:rPr>
                <w:rFonts w:asciiTheme="minorEastAsia" w:eastAsiaTheme="minorEastAsia" w:hAnsiTheme="minorEastAsia"/>
              </w:rPr>
            </w:pPr>
            <w:r w:rsidRPr="00532471">
              <w:rPr>
                <w:rFonts w:asciiTheme="minorEastAsia" w:eastAsiaTheme="minorEastAsia" w:hAnsiTheme="minorEastAsia"/>
              </w:rPr>
              <w:t>Microsoft Windows Server 2012</w:t>
            </w:r>
          </w:p>
          <w:p w:rsidR="00147190" w:rsidRPr="00532471" w:rsidRDefault="00147190" w:rsidP="00DC28E4">
            <w:pPr>
              <w:pStyle w:val="ab"/>
              <w:numPr>
                <w:ilvl w:val="0"/>
                <w:numId w:val="21"/>
              </w:numPr>
              <w:spacing w:line="240" w:lineRule="auto"/>
              <w:ind w:firstLineChars="0"/>
              <w:rPr>
                <w:rFonts w:asciiTheme="minorEastAsia" w:eastAsiaTheme="minorEastAsia" w:hAnsiTheme="minorEastAsia"/>
              </w:rPr>
            </w:pPr>
            <w:r w:rsidRPr="00532471">
              <w:rPr>
                <w:rFonts w:asciiTheme="minorEastAsia" w:eastAsiaTheme="minorEastAsia" w:hAnsiTheme="minorEastAsia"/>
              </w:rPr>
              <w:t>Microsoft Windows Server 2008 R2 SP1</w:t>
            </w:r>
          </w:p>
          <w:p w:rsidR="00147190" w:rsidRPr="00532471" w:rsidRDefault="00147190" w:rsidP="00DC28E4">
            <w:pPr>
              <w:pStyle w:val="ab"/>
              <w:numPr>
                <w:ilvl w:val="0"/>
                <w:numId w:val="21"/>
              </w:numPr>
              <w:spacing w:line="240" w:lineRule="auto"/>
              <w:ind w:firstLineChars="0"/>
              <w:rPr>
                <w:rFonts w:asciiTheme="minorEastAsia" w:eastAsiaTheme="minorEastAsia" w:hAnsiTheme="minorEastAsia" w:hint="eastAsia"/>
              </w:rPr>
            </w:pPr>
            <w:r w:rsidRPr="00532471">
              <w:rPr>
                <w:rFonts w:asciiTheme="minorEastAsia" w:eastAsiaTheme="minorEastAsia" w:hAnsiTheme="minorEastAsia" w:hint="eastAsia"/>
              </w:rPr>
              <w:t>Microsoft Windows 10（版本1607至1909）</w:t>
            </w:r>
          </w:p>
          <w:p w:rsidR="00147190" w:rsidRPr="00532471" w:rsidRDefault="00147190" w:rsidP="00DC28E4">
            <w:pPr>
              <w:pStyle w:val="ab"/>
              <w:numPr>
                <w:ilvl w:val="0"/>
                <w:numId w:val="21"/>
              </w:numPr>
              <w:spacing w:line="240" w:lineRule="auto"/>
              <w:ind w:firstLineChars="0"/>
              <w:rPr>
                <w:rFonts w:asciiTheme="minorEastAsia" w:eastAsiaTheme="minorEastAsia" w:hAnsiTheme="minorEastAsia"/>
              </w:rPr>
            </w:pPr>
            <w:r w:rsidRPr="00532471">
              <w:rPr>
                <w:rFonts w:asciiTheme="minorEastAsia" w:eastAsiaTheme="minorEastAsia" w:hAnsiTheme="minorEastAsia"/>
              </w:rPr>
              <w:t>Microsoft Windows 8.1</w:t>
            </w:r>
          </w:p>
          <w:p w:rsidR="00147190" w:rsidRPr="00532471" w:rsidRDefault="00147190" w:rsidP="00DC28E4">
            <w:pPr>
              <w:pStyle w:val="ab"/>
              <w:numPr>
                <w:ilvl w:val="0"/>
                <w:numId w:val="21"/>
              </w:numPr>
              <w:spacing w:line="240" w:lineRule="auto"/>
              <w:ind w:firstLineChars="0"/>
              <w:rPr>
                <w:rFonts w:asciiTheme="minorEastAsia" w:eastAsiaTheme="minorEastAsia" w:hAnsiTheme="minorEastAsia"/>
              </w:rPr>
            </w:pPr>
            <w:r w:rsidRPr="00532471">
              <w:rPr>
                <w:rFonts w:asciiTheme="minorEastAsia" w:eastAsiaTheme="minorEastAsia" w:hAnsiTheme="minorEastAsia"/>
              </w:rPr>
              <w:t>Microsoft Windows 7 SP1</w:t>
            </w:r>
          </w:p>
          <w:p w:rsidR="00147190" w:rsidRPr="006D1D0A" w:rsidRDefault="00147190" w:rsidP="006D1D0A">
            <w:pPr>
              <w:spacing w:line="240" w:lineRule="auto"/>
              <w:ind w:firstLineChars="0" w:firstLine="0"/>
              <w:rPr>
                <w:rFonts w:asciiTheme="minorEastAsia" w:eastAsiaTheme="minorEastAsia" w:hAnsiTheme="minorEastAsia" w:hint="eastAsia"/>
              </w:rPr>
            </w:pPr>
            <w:r w:rsidRPr="006D1D0A">
              <w:rPr>
                <w:rFonts w:asciiTheme="minorEastAsia" w:eastAsiaTheme="minorEastAsia" w:hAnsiTheme="minorEastAsia" w:hint="eastAsia"/>
              </w:rPr>
              <w:t>此外，仅对于热添加传输模式，支持以下Linux发行版的64位版本：</w:t>
            </w:r>
            <w:bookmarkStart w:id="8" w:name="_GoBack"/>
            <w:bookmarkEnd w:id="8"/>
          </w:p>
          <w:p w:rsidR="00147190" w:rsidRPr="00DC28E4" w:rsidRDefault="00147190" w:rsidP="00DC28E4">
            <w:pPr>
              <w:pStyle w:val="ab"/>
              <w:numPr>
                <w:ilvl w:val="0"/>
                <w:numId w:val="21"/>
              </w:numPr>
              <w:spacing w:line="240" w:lineRule="auto"/>
              <w:ind w:firstLineChars="0"/>
              <w:rPr>
                <w:rFonts w:asciiTheme="minorEastAsia" w:eastAsiaTheme="minorEastAsia" w:hAnsiTheme="minorEastAsia" w:hint="eastAsia"/>
              </w:rPr>
            </w:pPr>
            <w:r w:rsidRPr="00DC28E4">
              <w:rPr>
                <w:rFonts w:asciiTheme="minorEastAsia" w:eastAsiaTheme="minorEastAsia" w:hAnsiTheme="minorEastAsia" w:hint="eastAsia"/>
              </w:rPr>
              <w:t>Debian 8到10</w:t>
            </w:r>
          </w:p>
          <w:p w:rsidR="00147190" w:rsidRPr="00DC28E4" w:rsidRDefault="00147190" w:rsidP="00DC28E4">
            <w:pPr>
              <w:pStyle w:val="ab"/>
              <w:numPr>
                <w:ilvl w:val="0"/>
                <w:numId w:val="21"/>
              </w:numPr>
              <w:spacing w:line="240" w:lineRule="auto"/>
              <w:ind w:firstLineChars="0"/>
              <w:rPr>
                <w:rFonts w:asciiTheme="minorEastAsia" w:eastAsiaTheme="minorEastAsia" w:hAnsiTheme="minorEastAsia" w:hint="eastAsia"/>
              </w:rPr>
            </w:pPr>
            <w:r w:rsidRPr="00DC28E4">
              <w:rPr>
                <w:rFonts w:asciiTheme="minorEastAsia" w:eastAsiaTheme="minorEastAsia" w:hAnsiTheme="minorEastAsia" w:hint="eastAsia"/>
              </w:rPr>
              <w:t>Fedora 30、31</w:t>
            </w:r>
          </w:p>
          <w:p w:rsidR="00147190" w:rsidRPr="00DC28E4" w:rsidRDefault="00147190" w:rsidP="00DC28E4">
            <w:pPr>
              <w:pStyle w:val="ab"/>
              <w:numPr>
                <w:ilvl w:val="0"/>
                <w:numId w:val="21"/>
              </w:numPr>
              <w:spacing w:line="240" w:lineRule="auto"/>
              <w:ind w:firstLineChars="0"/>
              <w:rPr>
                <w:rFonts w:asciiTheme="minorEastAsia" w:eastAsiaTheme="minorEastAsia" w:hAnsiTheme="minorEastAsia" w:hint="eastAsia"/>
              </w:rPr>
            </w:pPr>
            <w:r w:rsidRPr="00DC28E4">
              <w:rPr>
                <w:rFonts w:asciiTheme="minorEastAsia" w:eastAsiaTheme="minorEastAsia" w:hAnsiTheme="minorEastAsia" w:hint="eastAsia"/>
              </w:rPr>
              <w:t>RHEL / CentOS 6.0至8.1</w:t>
            </w:r>
          </w:p>
          <w:p w:rsidR="00147190" w:rsidRPr="00DC28E4" w:rsidRDefault="00147190" w:rsidP="00DC28E4">
            <w:pPr>
              <w:pStyle w:val="ab"/>
              <w:numPr>
                <w:ilvl w:val="0"/>
                <w:numId w:val="21"/>
              </w:numPr>
              <w:spacing w:line="240" w:lineRule="auto"/>
              <w:ind w:firstLineChars="0"/>
              <w:rPr>
                <w:rFonts w:asciiTheme="minorEastAsia" w:eastAsiaTheme="minorEastAsia" w:hAnsiTheme="minorEastAsia"/>
              </w:rPr>
            </w:pPr>
            <w:r w:rsidRPr="00DC28E4">
              <w:rPr>
                <w:rFonts w:asciiTheme="minorEastAsia" w:eastAsiaTheme="minorEastAsia" w:hAnsiTheme="minorEastAsia"/>
              </w:rPr>
              <w:t>openSUSE Leap 15.1</w:t>
            </w:r>
          </w:p>
          <w:p w:rsidR="00147190" w:rsidRPr="00DC28E4" w:rsidRDefault="00147190" w:rsidP="00DC28E4">
            <w:pPr>
              <w:pStyle w:val="ab"/>
              <w:numPr>
                <w:ilvl w:val="0"/>
                <w:numId w:val="21"/>
              </w:numPr>
              <w:spacing w:line="240" w:lineRule="auto"/>
              <w:ind w:firstLineChars="0"/>
              <w:rPr>
                <w:rFonts w:asciiTheme="minorEastAsia" w:eastAsiaTheme="minorEastAsia" w:hAnsiTheme="minorEastAsia" w:hint="eastAsia"/>
              </w:rPr>
            </w:pPr>
            <w:r w:rsidRPr="00DC28E4">
              <w:rPr>
                <w:rFonts w:asciiTheme="minorEastAsia" w:eastAsiaTheme="minorEastAsia" w:hAnsiTheme="minorEastAsia" w:hint="eastAsia"/>
              </w:rPr>
              <w:t>Oracle Linux 6（UEK3）至8</w:t>
            </w:r>
          </w:p>
          <w:p w:rsidR="00147190" w:rsidRPr="00DC28E4" w:rsidRDefault="00147190" w:rsidP="00DC28E4">
            <w:pPr>
              <w:pStyle w:val="ab"/>
              <w:numPr>
                <w:ilvl w:val="0"/>
                <w:numId w:val="21"/>
              </w:numPr>
              <w:spacing w:line="240" w:lineRule="auto"/>
              <w:ind w:firstLineChars="0"/>
              <w:rPr>
                <w:rFonts w:asciiTheme="minorEastAsia" w:eastAsiaTheme="minorEastAsia" w:hAnsiTheme="minorEastAsia" w:hint="eastAsia"/>
              </w:rPr>
            </w:pPr>
            <w:r w:rsidRPr="00DC28E4">
              <w:rPr>
                <w:rFonts w:asciiTheme="minorEastAsia" w:eastAsiaTheme="minorEastAsia" w:hAnsiTheme="minorEastAsia" w:hint="eastAsia"/>
              </w:rPr>
              <w:t>SLES 11 SP4、12 SP1-SP5、15 SP0-SP1</w:t>
            </w:r>
          </w:p>
          <w:p w:rsidR="00406BE7" w:rsidRPr="00DC28E4" w:rsidRDefault="00147190" w:rsidP="00DC28E4">
            <w:pPr>
              <w:pStyle w:val="ab"/>
              <w:numPr>
                <w:ilvl w:val="0"/>
                <w:numId w:val="21"/>
              </w:numPr>
              <w:spacing w:line="240" w:lineRule="auto"/>
              <w:ind w:firstLineChars="0"/>
              <w:rPr>
                <w:rFonts w:asciiTheme="minorEastAsia" w:eastAsiaTheme="minorEastAsia" w:hAnsiTheme="minorEastAsia"/>
              </w:rPr>
            </w:pPr>
            <w:r w:rsidRPr="00DC28E4">
              <w:rPr>
                <w:rFonts w:asciiTheme="minorEastAsia" w:eastAsiaTheme="minorEastAsia" w:hAnsiTheme="minorEastAsia" w:hint="eastAsia"/>
              </w:rPr>
              <w:t>Ubuntu 14.04 LTS，16.04 LTS，18.04 LTS，19.10</w:t>
            </w:r>
            <w:r w:rsidR="00406BE7" w:rsidRPr="00DC28E4">
              <w:rPr>
                <w:rFonts w:asciiTheme="minorEastAsia" w:eastAsiaTheme="minorEastAsia" w:hAnsiTheme="minorEastAsia" w:hint="eastAsia"/>
              </w:rPr>
              <w:t xml:space="preserve"> </w:t>
            </w:r>
          </w:p>
        </w:tc>
      </w:tr>
      <w:tr w:rsidR="00406BE7" w:rsidRPr="00406BE7" w:rsidTr="00DB146F">
        <w:trPr>
          <w:trHeight w:val="419"/>
        </w:trPr>
        <w:tc>
          <w:tcPr>
            <w:tcW w:w="1605" w:type="pct"/>
            <w:vAlign w:val="center"/>
          </w:tcPr>
          <w:p w:rsidR="00406BE7" w:rsidRPr="00293F08" w:rsidRDefault="00406BE7" w:rsidP="00DB146F">
            <w:pPr>
              <w:spacing w:line="240" w:lineRule="auto"/>
              <w:ind w:firstLineChars="0" w:firstLine="0"/>
              <w:rPr>
                <w:rFonts w:asciiTheme="minorEastAsia" w:eastAsiaTheme="minorEastAsia" w:hAnsiTheme="minorEastAsia"/>
              </w:rPr>
            </w:pPr>
            <w:r w:rsidRPr="00293F08">
              <w:rPr>
                <w:rFonts w:asciiTheme="minorEastAsia" w:eastAsiaTheme="minorEastAsia" w:hAnsiTheme="minorEastAsia" w:hint="eastAsia"/>
              </w:rPr>
              <w:t>软件</w:t>
            </w:r>
          </w:p>
        </w:tc>
        <w:tc>
          <w:tcPr>
            <w:tcW w:w="3395" w:type="pct"/>
            <w:vAlign w:val="center"/>
          </w:tcPr>
          <w:p w:rsidR="00642B04" w:rsidRPr="00642B04" w:rsidRDefault="00642B04" w:rsidP="00642B04">
            <w:pPr>
              <w:spacing w:line="240" w:lineRule="auto"/>
              <w:ind w:firstLineChars="0" w:firstLine="0"/>
              <w:rPr>
                <w:rFonts w:asciiTheme="minorEastAsia" w:eastAsiaTheme="minorEastAsia" w:hAnsiTheme="minorEastAsia" w:hint="eastAsia"/>
              </w:rPr>
            </w:pPr>
            <w:r w:rsidRPr="00642B04">
              <w:rPr>
                <w:rFonts w:asciiTheme="minorEastAsia" w:eastAsiaTheme="minorEastAsia" w:hAnsiTheme="minorEastAsia" w:hint="eastAsia"/>
              </w:rPr>
              <w:t>对于在Microsoft Windows Server 2008 R2或更早版本上运行的vSphere备份代理服务器：</w:t>
            </w:r>
          </w:p>
          <w:p w:rsidR="00406BE7" w:rsidRPr="00293F08" w:rsidRDefault="00642B04" w:rsidP="00642B04">
            <w:pPr>
              <w:spacing w:line="240" w:lineRule="auto"/>
              <w:ind w:firstLineChars="0" w:firstLine="0"/>
              <w:rPr>
                <w:rFonts w:asciiTheme="minorEastAsia" w:eastAsiaTheme="minorEastAsia" w:hAnsiTheme="minorEastAsia"/>
              </w:rPr>
            </w:pPr>
            <w:r w:rsidRPr="00642B04">
              <w:rPr>
                <w:rFonts w:asciiTheme="minorEastAsia" w:eastAsiaTheme="minorEastAsia" w:hAnsiTheme="minorEastAsia" w:hint="eastAsia"/>
              </w:rPr>
              <w:t>•Microsoft Visual C ++ 2008 SP1可再发行组件包（x64）。可以从https://vee.am/runtime下载安装包</w:t>
            </w:r>
            <w:r w:rsidR="00406BE7" w:rsidRPr="00293F08">
              <w:rPr>
                <w:rFonts w:asciiTheme="minorEastAsia" w:eastAsiaTheme="minorEastAsia" w:hAnsiTheme="minorEastAsia"/>
              </w:rPr>
              <w:t xml:space="preserve"> </w:t>
            </w:r>
          </w:p>
        </w:tc>
      </w:tr>
    </w:tbl>
    <w:p w:rsidR="00406BE7" w:rsidRDefault="00406BE7" w:rsidP="00406BE7">
      <w:pPr>
        <w:ind w:firstLine="480"/>
      </w:pPr>
    </w:p>
    <w:p w:rsidR="00ED2D35" w:rsidRPr="00ED2D35" w:rsidRDefault="00406BE7" w:rsidP="0032257A">
      <w:pPr>
        <w:pStyle w:val="3"/>
        <w:ind w:left="480"/>
      </w:pPr>
      <w:bookmarkStart w:id="9" w:name="_Toc34939788"/>
      <w:r>
        <w:rPr>
          <w:rFonts w:hint="eastAsia"/>
        </w:rPr>
        <w:t>Backup Repository Server</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6182"/>
      </w:tblGrid>
      <w:tr w:rsidR="00406BE7" w:rsidRPr="00406BE7" w:rsidTr="00DB146F">
        <w:trPr>
          <w:trHeight w:val="206"/>
        </w:trPr>
        <w:tc>
          <w:tcPr>
            <w:tcW w:w="1672" w:type="pct"/>
            <w:shd w:val="clear" w:color="auto" w:fill="BFBFBF" w:themeFill="background1" w:themeFillShade="BF"/>
          </w:tcPr>
          <w:p w:rsidR="00406BE7" w:rsidRPr="00C1731C" w:rsidRDefault="00406BE7" w:rsidP="00DB146F">
            <w:pPr>
              <w:spacing w:line="240" w:lineRule="auto"/>
              <w:ind w:firstLineChars="0" w:firstLine="0"/>
              <w:jc w:val="center"/>
              <w:rPr>
                <w:rFonts w:asciiTheme="minorEastAsia" w:eastAsiaTheme="minorEastAsia" w:hAnsiTheme="minorEastAsia"/>
                <w:b/>
              </w:rPr>
            </w:pPr>
            <w:r w:rsidRPr="00C1731C">
              <w:rPr>
                <w:rFonts w:asciiTheme="minorEastAsia" w:eastAsiaTheme="minorEastAsia" w:hAnsiTheme="minorEastAsia" w:hint="eastAsia"/>
                <w:b/>
              </w:rPr>
              <w:t>对象</w:t>
            </w:r>
          </w:p>
        </w:tc>
        <w:tc>
          <w:tcPr>
            <w:tcW w:w="3328" w:type="pct"/>
            <w:shd w:val="clear" w:color="auto" w:fill="BFBFBF" w:themeFill="background1" w:themeFillShade="BF"/>
          </w:tcPr>
          <w:p w:rsidR="00406BE7" w:rsidRPr="00C1731C" w:rsidRDefault="00406BE7" w:rsidP="00DB146F">
            <w:pPr>
              <w:spacing w:line="240" w:lineRule="auto"/>
              <w:ind w:firstLineChars="0" w:firstLine="0"/>
              <w:jc w:val="center"/>
              <w:rPr>
                <w:rFonts w:asciiTheme="minorEastAsia" w:eastAsiaTheme="minorEastAsia" w:hAnsiTheme="minorEastAsia"/>
                <w:b/>
              </w:rPr>
            </w:pPr>
            <w:r w:rsidRPr="00C1731C">
              <w:rPr>
                <w:rFonts w:asciiTheme="minorEastAsia" w:eastAsiaTheme="minorEastAsia" w:hAnsiTheme="minorEastAsia" w:hint="eastAsia"/>
                <w:b/>
              </w:rPr>
              <w:t>要求</w:t>
            </w:r>
          </w:p>
        </w:tc>
      </w:tr>
      <w:tr w:rsidR="00406BE7" w:rsidRPr="00406BE7" w:rsidTr="00DB146F">
        <w:trPr>
          <w:trHeight w:val="1141"/>
        </w:trPr>
        <w:tc>
          <w:tcPr>
            <w:tcW w:w="1672" w:type="pct"/>
            <w:vAlign w:val="center"/>
          </w:tcPr>
          <w:p w:rsidR="00406BE7" w:rsidRPr="00C1731C" w:rsidRDefault="00406BE7" w:rsidP="00DB146F">
            <w:pPr>
              <w:spacing w:line="240" w:lineRule="auto"/>
              <w:ind w:firstLineChars="0" w:firstLine="0"/>
              <w:rPr>
                <w:rFonts w:asciiTheme="minorEastAsia" w:eastAsiaTheme="minorEastAsia" w:hAnsiTheme="minorEastAsia"/>
              </w:rPr>
            </w:pPr>
            <w:r w:rsidRPr="00C1731C">
              <w:rPr>
                <w:rFonts w:asciiTheme="minorEastAsia" w:eastAsiaTheme="minorEastAsia" w:hAnsiTheme="minorEastAsia" w:hint="eastAsia"/>
              </w:rPr>
              <w:t>硬件</w:t>
            </w:r>
          </w:p>
        </w:tc>
        <w:tc>
          <w:tcPr>
            <w:tcW w:w="3328" w:type="pct"/>
            <w:vAlign w:val="center"/>
          </w:tcPr>
          <w:p w:rsidR="002A70F5" w:rsidRPr="002A70F5" w:rsidRDefault="002A70F5" w:rsidP="002A70F5">
            <w:pPr>
              <w:spacing w:line="240" w:lineRule="auto"/>
              <w:ind w:firstLineChars="0" w:firstLine="0"/>
              <w:rPr>
                <w:rFonts w:asciiTheme="minorEastAsia" w:eastAsiaTheme="minorEastAsia" w:hAnsiTheme="minorEastAsia" w:hint="eastAsia"/>
              </w:rPr>
            </w:pPr>
            <w:r w:rsidRPr="002A70F5">
              <w:rPr>
                <w:rFonts w:asciiTheme="minorEastAsia" w:eastAsiaTheme="minorEastAsia" w:hAnsiTheme="minorEastAsia" w:hint="eastAsia"/>
              </w:rPr>
              <w:t>CPU：x86处理器（建议使用x86-64）。</w:t>
            </w:r>
          </w:p>
          <w:p w:rsidR="002A70F5" w:rsidRPr="002A70F5" w:rsidRDefault="002A70F5" w:rsidP="002A70F5">
            <w:pPr>
              <w:spacing w:line="240" w:lineRule="auto"/>
              <w:ind w:firstLineChars="0" w:firstLine="0"/>
              <w:rPr>
                <w:rFonts w:asciiTheme="minorEastAsia" w:eastAsiaTheme="minorEastAsia" w:hAnsiTheme="minorEastAsia" w:hint="eastAsia"/>
              </w:rPr>
            </w:pPr>
            <w:r w:rsidRPr="002A70F5">
              <w:rPr>
                <w:rFonts w:asciiTheme="minorEastAsia" w:eastAsiaTheme="minorEastAsia" w:hAnsiTheme="minorEastAsia" w:hint="eastAsia"/>
              </w:rPr>
              <w:t>内存：4 GB RAM，再加上每个并行处理的计算机或文件共享的2 GB RAM（32位OS）或4 GB RAM（64位OS）（取决于计算机大小，磁盘数量和备份链）长度）。</w:t>
            </w:r>
          </w:p>
          <w:p w:rsidR="00406BE7" w:rsidRPr="002A70F5" w:rsidRDefault="002A70F5" w:rsidP="002A70F5">
            <w:pPr>
              <w:spacing w:line="240" w:lineRule="auto"/>
              <w:ind w:firstLineChars="0" w:firstLine="0"/>
              <w:rPr>
                <w:rFonts w:asciiTheme="minorEastAsia" w:eastAsiaTheme="minorEastAsia" w:hAnsiTheme="minorEastAsia"/>
              </w:rPr>
            </w:pPr>
            <w:r w:rsidRPr="002A70F5">
              <w:rPr>
                <w:rFonts w:asciiTheme="minorEastAsia" w:eastAsiaTheme="minorEastAsia" w:hAnsiTheme="minorEastAsia" w:hint="eastAsia"/>
              </w:rPr>
              <w:lastRenderedPageBreak/>
              <w:t>网络：用于现场备份和复制的1 Gbps或更快，用于非现场备份和复制的1 Mbps或更快。支持高延迟和合理不稳定的WAN链接。</w:t>
            </w:r>
          </w:p>
        </w:tc>
      </w:tr>
      <w:tr w:rsidR="00406BE7" w:rsidRPr="00406BE7" w:rsidTr="00DB146F">
        <w:trPr>
          <w:trHeight w:val="1419"/>
        </w:trPr>
        <w:tc>
          <w:tcPr>
            <w:tcW w:w="1672" w:type="pct"/>
            <w:vAlign w:val="center"/>
          </w:tcPr>
          <w:p w:rsidR="00406BE7" w:rsidRPr="00C1731C" w:rsidRDefault="00406BE7" w:rsidP="00DB146F">
            <w:pPr>
              <w:spacing w:line="240" w:lineRule="auto"/>
              <w:ind w:firstLineChars="0" w:firstLine="0"/>
              <w:rPr>
                <w:rFonts w:asciiTheme="minorEastAsia" w:eastAsiaTheme="minorEastAsia" w:hAnsiTheme="minorEastAsia"/>
              </w:rPr>
            </w:pPr>
            <w:r w:rsidRPr="00C1731C">
              <w:rPr>
                <w:rFonts w:asciiTheme="minorEastAsia" w:eastAsiaTheme="minorEastAsia" w:hAnsiTheme="minorEastAsia" w:hint="eastAsia"/>
              </w:rPr>
              <w:lastRenderedPageBreak/>
              <w:t>系统</w:t>
            </w:r>
          </w:p>
        </w:tc>
        <w:tc>
          <w:tcPr>
            <w:tcW w:w="3328" w:type="pct"/>
            <w:vAlign w:val="center"/>
          </w:tcPr>
          <w:p w:rsidR="002A70F5" w:rsidRPr="002A70F5" w:rsidRDefault="002A70F5" w:rsidP="002A70F5">
            <w:pPr>
              <w:spacing w:line="240" w:lineRule="auto"/>
              <w:ind w:firstLineChars="0" w:firstLine="0"/>
              <w:rPr>
                <w:rFonts w:asciiTheme="minorEastAsia" w:eastAsiaTheme="minorEastAsia" w:hAnsiTheme="minorEastAsia" w:hint="eastAsia"/>
              </w:rPr>
            </w:pPr>
            <w:r w:rsidRPr="002A70F5">
              <w:rPr>
                <w:rFonts w:asciiTheme="minorEastAsia" w:eastAsiaTheme="minorEastAsia" w:hAnsiTheme="minorEastAsia" w:hint="eastAsia"/>
              </w:rPr>
              <w:t>支持以下操作系统的32位和64位（推荐）版本，包括Core版本：</w:t>
            </w:r>
          </w:p>
          <w:p w:rsidR="002A70F5" w:rsidRPr="00DC28E4" w:rsidRDefault="002A70F5" w:rsidP="00DC28E4">
            <w:pPr>
              <w:pStyle w:val="ab"/>
              <w:numPr>
                <w:ilvl w:val="0"/>
                <w:numId w:val="27"/>
              </w:numPr>
              <w:spacing w:line="240" w:lineRule="auto"/>
              <w:ind w:firstLineChars="0"/>
              <w:rPr>
                <w:rFonts w:asciiTheme="minorEastAsia" w:eastAsiaTheme="minorEastAsia" w:hAnsiTheme="minorEastAsia" w:hint="eastAsia"/>
              </w:rPr>
            </w:pPr>
            <w:r w:rsidRPr="00DC28E4">
              <w:rPr>
                <w:rFonts w:asciiTheme="minorEastAsia" w:eastAsiaTheme="minorEastAsia" w:hAnsiTheme="minorEastAsia" w:hint="eastAsia"/>
              </w:rPr>
              <w:t>Microsoft Windows Server 2019（高达1909 SAC版本）</w:t>
            </w:r>
          </w:p>
          <w:p w:rsidR="002A70F5" w:rsidRPr="00DC28E4" w:rsidRDefault="002A70F5" w:rsidP="00DC28E4">
            <w:pPr>
              <w:pStyle w:val="ab"/>
              <w:numPr>
                <w:ilvl w:val="0"/>
                <w:numId w:val="27"/>
              </w:numPr>
              <w:spacing w:line="240" w:lineRule="auto"/>
              <w:ind w:firstLineChars="0"/>
              <w:rPr>
                <w:rFonts w:asciiTheme="minorEastAsia" w:eastAsiaTheme="minorEastAsia" w:hAnsiTheme="minorEastAsia" w:hint="eastAsia"/>
              </w:rPr>
            </w:pPr>
            <w:r w:rsidRPr="00DC28E4">
              <w:rPr>
                <w:rFonts w:asciiTheme="minorEastAsia" w:eastAsiaTheme="minorEastAsia" w:hAnsiTheme="minorEastAsia" w:hint="eastAsia"/>
              </w:rPr>
              <w:t>Microsoft Windows Server 2016（包括所有SAC版本）</w:t>
            </w:r>
          </w:p>
          <w:p w:rsidR="002A70F5" w:rsidRPr="00DC28E4" w:rsidRDefault="002A70F5" w:rsidP="00DC28E4">
            <w:pPr>
              <w:pStyle w:val="ab"/>
              <w:numPr>
                <w:ilvl w:val="0"/>
                <w:numId w:val="27"/>
              </w:numPr>
              <w:spacing w:line="240" w:lineRule="auto"/>
              <w:ind w:firstLineChars="0"/>
              <w:rPr>
                <w:rFonts w:asciiTheme="minorEastAsia" w:eastAsiaTheme="minorEastAsia" w:hAnsiTheme="minorEastAsia"/>
              </w:rPr>
            </w:pPr>
            <w:r w:rsidRPr="00DC28E4">
              <w:rPr>
                <w:rFonts w:asciiTheme="minorEastAsia" w:eastAsiaTheme="minorEastAsia" w:hAnsiTheme="minorEastAsia"/>
              </w:rPr>
              <w:t>Microsoft Windows Server 2012 R2</w:t>
            </w:r>
          </w:p>
          <w:p w:rsidR="002A70F5" w:rsidRPr="00DC28E4" w:rsidRDefault="002A70F5" w:rsidP="00DC28E4">
            <w:pPr>
              <w:pStyle w:val="ab"/>
              <w:numPr>
                <w:ilvl w:val="0"/>
                <w:numId w:val="27"/>
              </w:numPr>
              <w:spacing w:line="240" w:lineRule="auto"/>
              <w:ind w:firstLineChars="0"/>
              <w:rPr>
                <w:rFonts w:asciiTheme="minorEastAsia" w:eastAsiaTheme="minorEastAsia" w:hAnsiTheme="minorEastAsia"/>
              </w:rPr>
            </w:pPr>
            <w:r w:rsidRPr="00DC28E4">
              <w:rPr>
                <w:rFonts w:asciiTheme="minorEastAsia" w:eastAsiaTheme="minorEastAsia" w:hAnsiTheme="minorEastAsia"/>
              </w:rPr>
              <w:t>Microsoft Windows Server 2012</w:t>
            </w:r>
          </w:p>
          <w:p w:rsidR="002A70F5" w:rsidRPr="00DC28E4" w:rsidRDefault="002A70F5" w:rsidP="00DC28E4">
            <w:pPr>
              <w:pStyle w:val="ab"/>
              <w:numPr>
                <w:ilvl w:val="0"/>
                <w:numId w:val="27"/>
              </w:numPr>
              <w:spacing w:line="240" w:lineRule="auto"/>
              <w:ind w:firstLineChars="0"/>
              <w:rPr>
                <w:rFonts w:asciiTheme="minorEastAsia" w:eastAsiaTheme="minorEastAsia" w:hAnsiTheme="minorEastAsia"/>
              </w:rPr>
            </w:pPr>
            <w:r w:rsidRPr="00DC28E4">
              <w:rPr>
                <w:rFonts w:asciiTheme="minorEastAsia" w:eastAsiaTheme="minorEastAsia" w:hAnsiTheme="minorEastAsia"/>
              </w:rPr>
              <w:t>Microsoft Windows Server 2008 R2 SP1</w:t>
            </w:r>
          </w:p>
          <w:p w:rsidR="002A70F5" w:rsidRPr="00DC28E4" w:rsidRDefault="002A70F5" w:rsidP="00DC28E4">
            <w:pPr>
              <w:pStyle w:val="ab"/>
              <w:numPr>
                <w:ilvl w:val="0"/>
                <w:numId w:val="27"/>
              </w:numPr>
              <w:spacing w:line="240" w:lineRule="auto"/>
              <w:ind w:firstLineChars="0"/>
              <w:rPr>
                <w:rFonts w:asciiTheme="minorEastAsia" w:eastAsiaTheme="minorEastAsia" w:hAnsiTheme="minorEastAsia" w:hint="eastAsia"/>
              </w:rPr>
            </w:pPr>
            <w:r w:rsidRPr="00DC28E4">
              <w:rPr>
                <w:rFonts w:asciiTheme="minorEastAsia" w:eastAsiaTheme="minorEastAsia" w:hAnsiTheme="minorEastAsia" w:hint="eastAsia"/>
              </w:rPr>
              <w:t>Microsoft Windows 10（版本1607至1909）</w:t>
            </w:r>
          </w:p>
          <w:p w:rsidR="002A70F5" w:rsidRPr="00DC28E4" w:rsidRDefault="002A70F5" w:rsidP="00DC28E4">
            <w:pPr>
              <w:pStyle w:val="ab"/>
              <w:numPr>
                <w:ilvl w:val="0"/>
                <w:numId w:val="27"/>
              </w:numPr>
              <w:spacing w:line="240" w:lineRule="auto"/>
              <w:ind w:firstLineChars="0"/>
              <w:rPr>
                <w:rFonts w:asciiTheme="minorEastAsia" w:eastAsiaTheme="minorEastAsia" w:hAnsiTheme="minorEastAsia"/>
              </w:rPr>
            </w:pPr>
            <w:r w:rsidRPr="00DC28E4">
              <w:rPr>
                <w:rFonts w:asciiTheme="minorEastAsia" w:eastAsiaTheme="minorEastAsia" w:hAnsiTheme="minorEastAsia"/>
              </w:rPr>
              <w:t>Microsoft Windows 8.1</w:t>
            </w:r>
          </w:p>
          <w:p w:rsidR="002A70F5" w:rsidRPr="00DC28E4" w:rsidRDefault="002A70F5" w:rsidP="00DC28E4">
            <w:pPr>
              <w:pStyle w:val="ab"/>
              <w:numPr>
                <w:ilvl w:val="0"/>
                <w:numId w:val="27"/>
              </w:numPr>
              <w:spacing w:line="240" w:lineRule="auto"/>
              <w:ind w:firstLineChars="0"/>
              <w:rPr>
                <w:rFonts w:asciiTheme="minorEastAsia" w:eastAsiaTheme="minorEastAsia" w:hAnsiTheme="minorEastAsia"/>
              </w:rPr>
            </w:pPr>
            <w:r w:rsidRPr="00DC28E4">
              <w:rPr>
                <w:rFonts w:asciiTheme="minorEastAsia" w:eastAsiaTheme="minorEastAsia" w:hAnsiTheme="minorEastAsia"/>
              </w:rPr>
              <w:t>Microsoft Windows 7 SP1</w:t>
            </w:r>
          </w:p>
          <w:p w:rsidR="00406BE7" w:rsidRPr="00DC28E4" w:rsidRDefault="002A70F5" w:rsidP="00DC28E4">
            <w:pPr>
              <w:pStyle w:val="ab"/>
              <w:numPr>
                <w:ilvl w:val="0"/>
                <w:numId w:val="27"/>
              </w:numPr>
              <w:spacing w:line="240" w:lineRule="auto"/>
              <w:ind w:firstLineChars="0"/>
              <w:rPr>
                <w:rFonts w:asciiTheme="minorEastAsia" w:eastAsiaTheme="minorEastAsia" w:hAnsiTheme="minorEastAsia"/>
              </w:rPr>
            </w:pPr>
            <w:r w:rsidRPr="00DC28E4">
              <w:rPr>
                <w:rFonts w:asciiTheme="minorEastAsia" w:eastAsiaTheme="minorEastAsia" w:hAnsiTheme="minorEastAsia" w:hint="eastAsia"/>
              </w:rPr>
              <w:t>Linux（需要bash shell，SSH和Perl）</w:t>
            </w:r>
          </w:p>
        </w:tc>
      </w:tr>
    </w:tbl>
    <w:p w:rsidR="00406BE7" w:rsidRPr="00840159" w:rsidRDefault="00406BE7" w:rsidP="00406BE7">
      <w:pPr>
        <w:ind w:firstLine="480"/>
      </w:pPr>
    </w:p>
    <w:p w:rsidR="00DB7388" w:rsidRDefault="00DB7388" w:rsidP="00DB7388">
      <w:pPr>
        <w:pStyle w:val="2"/>
      </w:pPr>
      <w:bookmarkStart w:id="10" w:name="_Toc34939789"/>
      <w:r>
        <w:rPr>
          <w:rFonts w:hint="eastAsia"/>
        </w:rPr>
        <w:t>部署方式</w:t>
      </w:r>
      <w:bookmarkEnd w:id="10"/>
    </w:p>
    <w:p w:rsidR="00DB7388" w:rsidRDefault="00496581" w:rsidP="00DB7388">
      <w:pPr>
        <w:pStyle w:val="3"/>
        <w:ind w:left="480"/>
      </w:pPr>
      <w:bookmarkStart w:id="11" w:name="_Toc34939790"/>
      <w:r>
        <w:rPr>
          <w:rFonts w:hint="eastAsia"/>
        </w:rPr>
        <w:t>简单</w:t>
      </w:r>
      <w:r w:rsidR="00DB7388">
        <w:rPr>
          <w:rFonts w:hint="eastAsia"/>
        </w:rPr>
        <w:t>部署</w:t>
      </w:r>
      <w:bookmarkEnd w:id="11"/>
    </w:p>
    <w:p w:rsidR="002C0B24" w:rsidRDefault="002C0B24" w:rsidP="002C0B24">
      <w:pPr>
        <w:ind w:firstLineChars="0"/>
        <w:rPr>
          <w:rFonts w:hint="eastAsia"/>
        </w:rPr>
      </w:pPr>
      <w:r>
        <w:rPr>
          <w:rFonts w:hint="eastAsia"/>
        </w:rPr>
        <w:t>在简单部署方案中，备份服务器，备份代理和备份存储库的角色是</w:t>
      </w:r>
    </w:p>
    <w:p w:rsidR="002C0B24" w:rsidRDefault="002C0B24" w:rsidP="002C0B24">
      <w:pPr>
        <w:ind w:firstLineChars="0"/>
        <w:rPr>
          <w:rFonts w:hint="eastAsia"/>
        </w:rPr>
      </w:pPr>
      <w:r>
        <w:rPr>
          <w:rFonts w:hint="eastAsia"/>
        </w:rPr>
        <w:t>分配给一台机器。这些角色会自动分配给您安装</w:t>
      </w:r>
      <w:r>
        <w:rPr>
          <w:rFonts w:hint="eastAsia"/>
        </w:rPr>
        <w:t>Veeam</w:t>
      </w:r>
      <w:r>
        <w:rPr>
          <w:rFonts w:hint="eastAsia"/>
        </w:rPr>
        <w:t>的计算机</w:t>
      </w:r>
    </w:p>
    <w:p w:rsidR="002C0B24" w:rsidRDefault="002C0B24" w:rsidP="002C0B24">
      <w:pPr>
        <w:ind w:firstLineChars="0"/>
        <w:rPr>
          <w:rFonts w:hint="eastAsia"/>
        </w:rPr>
      </w:pPr>
      <w:r>
        <w:rPr>
          <w:rFonts w:hint="eastAsia"/>
        </w:rPr>
        <w:t>备份和复制。</w:t>
      </w:r>
    </w:p>
    <w:p w:rsidR="002C0B24" w:rsidRDefault="002C0B24" w:rsidP="002C0B24">
      <w:pPr>
        <w:ind w:firstLineChars="0"/>
        <w:rPr>
          <w:rFonts w:hint="eastAsia"/>
        </w:rPr>
      </w:pPr>
      <w:r>
        <w:rPr>
          <w:rFonts w:hint="eastAsia"/>
        </w:rPr>
        <w:t>简单部署方案的缺点是只有备份服务器才能处理和存储所有数据。对于</w:t>
      </w:r>
    </w:p>
    <w:p w:rsidR="002C0B24" w:rsidRDefault="002C0B24" w:rsidP="002C0B24">
      <w:pPr>
        <w:ind w:firstLineChars="0"/>
        <w:rPr>
          <w:rFonts w:hint="eastAsia"/>
        </w:rPr>
      </w:pPr>
      <w:r>
        <w:rPr>
          <w:rFonts w:hint="eastAsia"/>
        </w:rPr>
        <w:t>在中型或大型环境中，单个备份服务器的容量可能不足。服用</w:t>
      </w:r>
    </w:p>
    <w:p w:rsidR="002C0B24" w:rsidRDefault="002C0B24" w:rsidP="002C0B24">
      <w:pPr>
        <w:ind w:firstLineChars="0"/>
        <w:rPr>
          <w:rFonts w:hint="eastAsia"/>
        </w:rPr>
      </w:pPr>
      <w:r>
        <w:rPr>
          <w:rFonts w:hint="eastAsia"/>
        </w:rPr>
        <w:t>减轻备份服务器的负载并在整个备份基础架构中平衡负载，建议使用</w:t>
      </w:r>
    </w:p>
    <w:p w:rsidR="002C0B24" w:rsidRDefault="002C0B24" w:rsidP="002C0B24">
      <w:pPr>
        <w:ind w:firstLineChars="0"/>
      </w:pPr>
      <w:r>
        <w:rPr>
          <w:rFonts w:hint="eastAsia"/>
        </w:rPr>
        <w:t>高级部署方案。</w:t>
      </w:r>
    </w:p>
    <w:p w:rsidR="0032257A" w:rsidRPr="00496581" w:rsidRDefault="00F100B3" w:rsidP="002C0B24">
      <w:pPr>
        <w:ind w:firstLineChars="0"/>
      </w:pPr>
      <w:r>
        <w:rPr>
          <w:noProof/>
        </w:rPr>
        <w:lastRenderedPageBreak/>
        <w:drawing>
          <wp:inline distT="0" distB="0" distL="0" distR="0" wp14:anchorId="0AD027C9" wp14:editId="1823B5DD">
            <wp:extent cx="5114286" cy="3314286"/>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4286" cy="3314286"/>
                    </a:xfrm>
                    <a:prstGeom prst="rect">
                      <a:avLst/>
                    </a:prstGeom>
                  </pic:spPr>
                </pic:pic>
              </a:graphicData>
            </a:graphic>
          </wp:inline>
        </w:drawing>
      </w:r>
    </w:p>
    <w:p w:rsidR="00DB7388" w:rsidRDefault="00BB3586" w:rsidP="00BB3586">
      <w:pPr>
        <w:pStyle w:val="3"/>
        <w:ind w:left="480"/>
      </w:pPr>
      <w:bookmarkStart w:id="12" w:name="_Toc34939791"/>
      <w:r>
        <w:rPr>
          <w:rFonts w:hint="eastAsia"/>
        </w:rPr>
        <w:t>高级部署</w:t>
      </w:r>
      <w:bookmarkEnd w:id="12"/>
    </w:p>
    <w:p w:rsidR="005806A3" w:rsidRDefault="005806A3" w:rsidP="005806A3">
      <w:pPr>
        <w:ind w:firstLineChars="0" w:firstLine="0"/>
        <w:jc w:val="left"/>
        <w:rPr>
          <w:rFonts w:hint="eastAsia"/>
        </w:rPr>
      </w:pPr>
      <w:r>
        <w:rPr>
          <w:rFonts w:hint="eastAsia"/>
        </w:rPr>
        <w:t>在高级部署方案中，备份服务器，备份代理和备份存储库的角色是</w:t>
      </w:r>
    </w:p>
    <w:p w:rsidR="005806A3" w:rsidRDefault="005806A3" w:rsidP="005806A3">
      <w:pPr>
        <w:ind w:firstLineChars="0" w:firstLine="0"/>
        <w:jc w:val="left"/>
        <w:rPr>
          <w:rFonts w:hint="eastAsia"/>
        </w:rPr>
      </w:pPr>
      <w:r>
        <w:rPr>
          <w:rFonts w:hint="eastAsia"/>
        </w:rPr>
        <w:t>分配给不同的机器。这具有以下优点：</w:t>
      </w:r>
    </w:p>
    <w:p w:rsidR="005806A3" w:rsidRDefault="005806A3" w:rsidP="005806A3">
      <w:pPr>
        <w:ind w:firstLineChars="0" w:firstLine="0"/>
        <w:jc w:val="left"/>
        <w:rPr>
          <w:rFonts w:hint="eastAsia"/>
        </w:rPr>
      </w:pPr>
      <w:r>
        <w:rPr>
          <w:rFonts w:hint="eastAsia"/>
        </w:rPr>
        <w:t>•处理负载已从备份服务器移至备份代理。</w:t>
      </w:r>
    </w:p>
    <w:p w:rsidR="005806A3" w:rsidRDefault="005806A3" w:rsidP="005806A3">
      <w:pPr>
        <w:ind w:firstLineChars="0" w:firstLine="0"/>
        <w:jc w:val="left"/>
        <w:rPr>
          <w:rFonts w:hint="eastAsia"/>
        </w:rPr>
      </w:pPr>
      <w:r>
        <w:rPr>
          <w:rFonts w:hint="eastAsia"/>
        </w:rPr>
        <w:t>•更高的容错能力：您可以将数据存储在单独的计算机（备份存储库）上。</w:t>
      </w:r>
    </w:p>
    <w:p w:rsidR="005806A3" w:rsidRDefault="005806A3" w:rsidP="005806A3">
      <w:pPr>
        <w:ind w:firstLineChars="0" w:firstLine="0"/>
        <w:jc w:val="left"/>
        <w:rPr>
          <w:rFonts w:hint="eastAsia"/>
        </w:rPr>
      </w:pPr>
      <w:r>
        <w:rPr>
          <w:rFonts w:hint="eastAsia"/>
        </w:rPr>
        <w:t>请注意，这种情况要求您手动分配代理和存储库的角色。</w:t>
      </w:r>
    </w:p>
    <w:p w:rsidR="005806A3" w:rsidRDefault="005806A3" w:rsidP="005806A3">
      <w:pPr>
        <w:ind w:firstLineChars="0" w:firstLine="0"/>
        <w:jc w:val="left"/>
        <w:rPr>
          <w:rFonts w:hint="eastAsia"/>
        </w:rPr>
      </w:pPr>
      <w:r>
        <w:rPr>
          <w:rFonts w:hint="eastAsia"/>
        </w:rPr>
        <w:t>根据生产环境以及您计划使用的备份和复制方案，高级</w:t>
      </w:r>
    </w:p>
    <w:p w:rsidR="0032257A" w:rsidRDefault="005806A3" w:rsidP="005806A3">
      <w:pPr>
        <w:ind w:firstLineChars="0" w:firstLine="0"/>
        <w:jc w:val="left"/>
      </w:pPr>
      <w:r>
        <w:rPr>
          <w:rFonts w:hint="eastAsia"/>
        </w:rPr>
        <w:t>部署方案可能包括现场和异地的多个备份代理和备份存储库，由单个备份服务器控制。</w:t>
      </w:r>
      <w:r w:rsidR="007263F9">
        <w:rPr>
          <w:noProof/>
        </w:rPr>
        <w:lastRenderedPageBreak/>
        <w:drawing>
          <wp:inline distT="0" distB="0" distL="0" distR="0" wp14:anchorId="6D739011" wp14:editId="6B9E94B6">
            <wp:extent cx="5285714" cy="41238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5714" cy="4123809"/>
                    </a:xfrm>
                    <a:prstGeom prst="rect">
                      <a:avLst/>
                    </a:prstGeom>
                  </pic:spPr>
                </pic:pic>
              </a:graphicData>
            </a:graphic>
          </wp:inline>
        </w:drawing>
      </w:r>
    </w:p>
    <w:p w:rsidR="00B36A5E" w:rsidRDefault="00B36A5E" w:rsidP="00B36A5E">
      <w:pPr>
        <w:pStyle w:val="3"/>
        <w:ind w:left="480"/>
      </w:pPr>
      <w:bookmarkStart w:id="13" w:name="_Toc34939792"/>
      <w:r>
        <w:rPr>
          <w:rFonts w:hint="eastAsia"/>
        </w:rPr>
        <w:t>分布式部署</w:t>
      </w:r>
      <w:bookmarkEnd w:id="13"/>
    </w:p>
    <w:p w:rsidR="00B36A5E" w:rsidRPr="00B36A5E" w:rsidRDefault="00B36A5E" w:rsidP="00B36A5E">
      <w:pPr>
        <w:pStyle w:val="ab"/>
        <w:ind w:firstLine="480"/>
      </w:pPr>
      <w:r>
        <w:rPr>
          <w:rFonts w:hint="eastAsia"/>
        </w:rPr>
        <w:t>分布式部署推荐部署在大规模的虚拟化环境中，环境中有多个</w:t>
      </w:r>
      <w:proofErr w:type="spellStart"/>
      <w:r>
        <w:rPr>
          <w:rFonts w:hint="eastAsia"/>
        </w:rPr>
        <w:t>veeam</w:t>
      </w:r>
      <w:proofErr w:type="spellEnd"/>
      <w:r>
        <w:rPr>
          <w:rFonts w:hint="eastAsia"/>
        </w:rPr>
        <w:t xml:space="preserve"> backup server</w:t>
      </w:r>
      <w:r>
        <w:rPr>
          <w:rFonts w:hint="eastAsia"/>
        </w:rPr>
        <w:t>部署在不同的地点。这些不同地点的</w:t>
      </w:r>
      <w:r>
        <w:rPr>
          <w:rFonts w:hint="eastAsia"/>
        </w:rPr>
        <w:t>backup server</w:t>
      </w:r>
      <w:r>
        <w:rPr>
          <w:rFonts w:hint="eastAsia"/>
        </w:rPr>
        <w:t>通过</w:t>
      </w:r>
      <w:proofErr w:type="spellStart"/>
      <w:r>
        <w:rPr>
          <w:rFonts w:hint="eastAsia"/>
        </w:rPr>
        <w:t>veeam</w:t>
      </w:r>
      <w:proofErr w:type="spellEnd"/>
      <w:r>
        <w:rPr>
          <w:rFonts w:hint="eastAsia"/>
        </w:rPr>
        <w:t xml:space="preserve"> backup enterprise manager</w:t>
      </w:r>
      <w:r>
        <w:rPr>
          <w:rFonts w:hint="eastAsia"/>
        </w:rPr>
        <w:t>进行集中管理，提供集中的管理和所有的服务器报告。</w:t>
      </w:r>
    </w:p>
    <w:p w:rsidR="00B36A5E" w:rsidRPr="00B36A5E" w:rsidRDefault="0054621F" w:rsidP="0032257A">
      <w:pPr>
        <w:ind w:firstLine="480"/>
        <w:jc w:val="center"/>
      </w:pPr>
      <w:r>
        <w:rPr>
          <w:noProof/>
        </w:rPr>
        <w:drawing>
          <wp:inline distT="0" distB="0" distL="0" distR="0" wp14:anchorId="2C6359AC" wp14:editId="05D1CAA2">
            <wp:extent cx="4265023" cy="284146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0588" cy="2851838"/>
                    </a:xfrm>
                    <a:prstGeom prst="rect">
                      <a:avLst/>
                    </a:prstGeom>
                  </pic:spPr>
                </pic:pic>
              </a:graphicData>
            </a:graphic>
          </wp:inline>
        </w:drawing>
      </w:r>
    </w:p>
    <w:p w:rsidR="002A41E1" w:rsidRDefault="002A41E1" w:rsidP="00401FD8">
      <w:pPr>
        <w:pStyle w:val="1"/>
      </w:pPr>
      <w:bookmarkStart w:id="14" w:name="_Toc34939793"/>
      <w:r>
        <w:rPr>
          <w:rFonts w:hint="eastAsia"/>
        </w:rPr>
        <w:lastRenderedPageBreak/>
        <w:t>安装</w:t>
      </w:r>
      <w:r w:rsidR="00364A9F">
        <w:rPr>
          <w:rFonts w:hint="eastAsia"/>
        </w:rPr>
        <w:t>及部署</w:t>
      </w:r>
      <w:bookmarkEnd w:id="14"/>
    </w:p>
    <w:p w:rsidR="009D71B5" w:rsidRPr="009D71B5" w:rsidRDefault="009D71B5" w:rsidP="009D71B5">
      <w:pPr>
        <w:pStyle w:val="2"/>
      </w:pPr>
      <w:bookmarkStart w:id="15" w:name="_Toc34939794"/>
      <w:r>
        <w:rPr>
          <w:rFonts w:hint="eastAsia"/>
        </w:rPr>
        <w:t>软件安装</w:t>
      </w:r>
      <w:bookmarkEnd w:id="15"/>
    </w:p>
    <w:p w:rsidR="009D71B5" w:rsidRPr="009D71B5" w:rsidRDefault="009D71B5" w:rsidP="00A7332D">
      <w:pPr>
        <w:pStyle w:val="ab"/>
        <w:numPr>
          <w:ilvl w:val="0"/>
          <w:numId w:val="5"/>
        </w:numPr>
        <w:ind w:firstLineChars="0"/>
      </w:pPr>
      <w:r>
        <w:rPr>
          <w:rFonts w:hint="eastAsia"/>
        </w:rPr>
        <w:t>在新环境中初次安装软件包，选择如下图所示安装文件</w:t>
      </w:r>
      <w:r w:rsidR="00BB110E">
        <w:rPr>
          <w:rFonts w:hint="eastAsia"/>
        </w:rPr>
        <w:t>。</w:t>
      </w:r>
    </w:p>
    <w:p w:rsidR="009D71B5" w:rsidRPr="009D71B5" w:rsidRDefault="00E63A44" w:rsidP="0032257A">
      <w:pPr>
        <w:ind w:firstLineChars="0" w:firstLine="0"/>
        <w:jc w:val="center"/>
      </w:pPr>
      <w:r>
        <w:rPr>
          <w:noProof/>
        </w:rPr>
        <w:drawing>
          <wp:inline distT="0" distB="0" distL="0" distR="0" wp14:anchorId="061D65FC" wp14:editId="726EF899">
            <wp:extent cx="5760720" cy="40697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69715"/>
                    </a:xfrm>
                    <a:prstGeom prst="rect">
                      <a:avLst/>
                    </a:prstGeom>
                  </pic:spPr>
                </pic:pic>
              </a:graphicData>
            </a:graphic>
          </wp:inline>
        </w:drawing>
      </w:r>
    </w:p>
    <w:p w:rsidR="00957FCD" w:rsidRDefault="00957FCD" w:rsidP="00957FCD">
      <w:pPr>
        <w:pStyle w:val="ab"/>
        <w:numPr>
          <w:ilvl w:val="0"/>
          <w:numId w:val="5"/>
        </w:numPr>
        <w:ind w:firstLineChars="0"/>
        <w:rPr>
          <w:rFonts w:hint="eastAsia"/>
        </w:rPr>
      </w:pPr>
      <w:r>
        <w:rPr>
          <w:rFonts w:hint="eastAsia"/>
        </w:rPr>
        <w:t>在向导的“提供许可证”步骤中，指定许可证密钥的路径。</w:t>
      </w:r>
    </w:p>
    <w:p w:rsidR="00957FCD" w:rsidRDefault="00957FCD" w:rsidP="00957FCD">
      <w:pPr>
        <w:pStyle w:val="ab"/>
        <w:ind w:left="960" w:firstLineChars="0" w:firstLine="0"/>
        <w:rPr>
          <w:rFonts w:hint="eastAsia"/>
        </w:rPr>
      </w:pPr>
      <w:r>
        <w:rPr>
          <w:rFonts w:hint="eastAsia"/>
        </w:rPr>
        <w:t>如果跳过此步骤，则</w:t>
      </w:r>
      <w:r>
        <w:rPr>
          <w:rFonts w:hint="eastAsia"/>
        </w:rPr>
        <w:t>Veeam</w:t>
      </w:r>
      <w:r>
        <w:rPr>
          <w:rFonts w:hint="eastAsia"/>
        </w:rPr>
        <w:t>备份和复制将以社区</w:t>
      </w:r>
      <w:proofErr w:type="gramStart"/>
      <w:r>
        <w:rPr>
          <w:rFonts w:hint="eastAsia"/>
        </w:rPr>
        <w:t>版模式</w:t>
      </w:r>
      <w:proofErr w:type="gramEnd"/>
      <w:r>
        <w:rPr>
          <w:rFonts w:hint="eastAsia"/>
        </w:rPr>
        <w:t>运行。您可以</w:t>
      </w:r>
    </w:p>
    <w:p w:rsidR="00957FCD" w:rsidRDefault="00957FCD" w:rsidP="00957FCD">
      <w:pPr>
        <w:pStyle w:val="ab"/>
        <w:ind w:left="960" w:firstLineChars="0" w:firstLine="0"/>
      </w:pPr>
      <w:r>
        <w:rPr>
          <w:rFonts w:hint="eastAsia"/>
        </w:rPr>
        <w:t>在使用过程中</w:t>
      </w:r>
      <w:r>
        <w:rPr>
          <w:rFonts w:hint="eastAsia"/>
        </w:rPr>
        <w:t>安装</w:t>
      </w:r>
      <w:r>
        <w:rPr>
          <w:rFonts w:hint="eastAsia"/>
        </w:rPr>
        <w:t>正式</w:t>
      </w:r>
      <w:r>
        <w:rPr>
          <w:rFonts w:hint="eastAsia"/>
        </w:rPr>
        <w:t>许可证，切换到产品的</w:t>
      </w:r>
      <w:r>
        <w:rPr>
          <w:rFonts w:hint="eastAsia"/>
        </w:rPr>
        <w:t>全功能</w:t>
      </w:r>
      <w:r>
        <w:rPr>
          <w:rFonts w:hint="eastAsia"/>
        </w:rPr>
        <w:t>版本。</w:t>
      </w:r>
    </w:p>
    <w:p w:rsidR="00957FCD" w:rsidRDefault="00957FCD" w:rsidP="00957FCD">
      <w:pPr>
        <w:pStyle w:val="ab"/>
        <w:ind w:left="960" w:firstLineChars="0" w:firstLine="0"/>
        <w:rPr>
          <w:rFonts w:hint="eastAsia"/>
        </w:rPr>
      </w:pPr>
      <w:r>
        <w:rPr>
          <w:noProof/>
        </w:rPr>
        <w:lastRenderedPageBreak/>
        <w:drawing>
          <wp:inline distT="0" distB="0" distL="0" distR="0" wp14:anchorId="5239BC9A" wp14:editId="68B4FA98">
            <wp:extent cx="5219048" cy="3704762"/>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048" cy="3704762"/>
                    </a:xfrm>
                    <a:prstGeom prst="rect">
                      <a:avLst/>
                    </a:prstGeom>
                  </pic:spPr>
                </pic:pic>
              </a:graphicData>
            </a:graphic>
          </wp:inline>
        </w:drawing>
      </w:r>
    </w:p>
    <w:p w:rsidR="002A41E1" w:rsidRDefault="00934F28" w:rsidP="00A7332D">
      <w:pPr>
        <w:pStyle w:val="ab"/>
        <w:numPr>
          <w:ilvl w:val="0"/>
          <w:numId w:val="5"/>
        </w:numPr>
        <w:ind w:firstLineChars="0"/>
      </w:pPr>
      <w:r>
        <w:rPr>
          <w:rFonts w:hint="eastAsia"/>
        </w:rPr>
        <w:t>选择</w:t>
      </w:r>
      <w:r w:rsidR="009D71B5">
        <w:rPr>
          <w:rFonts w:hint="eastAsia"/>
        </w:rPr>
        <w:t>需要安装的组件，并选择软件的安装地址，如下图所示</w:t>
      </w:r>
      <w:r>
        <w:rPr>
          <w:rFonts w:hint="eastAsia"/>
        </w:rPr>
        <w:t>：</w:t>
      </w:r>
    </w:p>
    <w:p w:rsidR="000870F9" w:rsidRDefault="007C0C72" w:rsidP="000870F9">
      <w:pPr>
        <w:pStyle w:val="ab"/>
        <w:ind w:firstLine="480"/>
      </w:pPr>
      <w:r>
        <w:rPr>
          <w:rFonts w:hint="eastAsia"/>
        </w:rPr>
        <w:t>在</w:t>
      </w:r>
      <w:r w:rsidR="0032257A">
        <w:rPr>
          <w:rFonts w:hint="eastAsia"/>
        </w:rPr>
        <w:t>Program fea</w:t>
      </w:r>
      <w:r w:rsidR="000870F9">
        <w:rPr>
          <w:rFonts w:hint="eastAsia"/>
        </w:rPr>
        <w:t>tures</w:t>
      </w:r>
      <w:r w:rsidR="000870F9">
        <w:rPr>
          <w:rFonts w:hint="eastAsia"/>
        </w:rPr>
        <w:t>窗口中，可以选择安装的组件，其中在默认情况下</w:t>
      </w:r>
      <w:r w:rsidR="000870F9">
        <w:rPr>
          <w:rFonts w:hint="eastAsia"/>
        </w:rPr>
        <w:t xml:space="preserve">Veeam </w:t>
      </w:r>
      <w:proofErr w:type="spellStart"/>
      <w:r w:rsidR="000870F9">
        <w:rPr>
          <w:rFonts w:hint="eastAsia"/>
        </w:rPr>
        <w:t>Backup&amp;Replication</w:t>
      </w:r>
      <w:proofErr w:type="spellEnd"/>
      <w:r w:rsidR="000870F9">
        <w:rPr>
          <w:rFonts w:hint="eastAsia"/>
        </w:rPr>
        <w:t>和</w:t>
      </w:r>
      <w:r w:rsidR="000870F9">
        <w:rPr>
          <w:rFonts w:hint="eastAsia"/>
        </w:rPr>
        <w:t>Veeam Backup Catalog</w:t>
      </w:r>
      <w:r>
        <w:rPr>
          <w:rFonts w:hint="eastAsia"/>
        </w:rPr>
        <w:t>，</w:t>
      </w:r>
      <w:r w:rsidRPr="007C0C72">
        <w:t>Veeam Backup &amp; Replication Console</w:t>
      </w:r>
      <w:r w:rsidR="000870F9">
        <w:rPr>
          <w:rFonts w:hint="eastAsia"/>
        </w:rPr>
        <w:t>为安装组件。在</w:t>
      </w:r>
      <w:r w:rsidR="000870F9">
        <w:rPr>
          <w:rFonts w:hint="eastAsia"/>
        </w:rPr>
        <w:t>install to</w:t>
      </w:r>
      <w:r w:rsidR="000870F9">
        <w:rPr>
          <w:rFonts w:hint="eastAsia"/>
        </w:rPr>
        <w:t>窗口中可以选择安装位置，默认情况</w:t>
      </w:r>
      <w:proofErr w:type="gramStart"/>
      <w:r w:rsidR="000870F9">
        <w:rPr>
          <w:rFonts w:hint="eastAsia"/>
        </w:rPr>
        <w:t>下软件</w:t>
      </w:r>
      <w:proofErr w:type="gramEnd"/>
      <w:r w:rsidR="000870F9">
        <w:rPr>
          <w:rFonts w:hint="eastAsia"/>
        </w:rPr>
        <w:t>安装在</w:t>
      </w:r>
      <w:r w:rsidR="000870F9">
        <w:rPr>
          <w:rFonts w:hint="eastAsia"/>
        </w:rPr>
        <w:t>C</w:t>
      </w:r>
      <w:r w:rsidR="000870F9">
        <w:rPr>
          <w:rFonts w:hint="eastAsia"/>
        </w:rPr>
        <w:t>：</w:t>
      </w:r>
      <w:r w:rsidR="000870F9">
        <w:rPr>
          <w:rFonts w:hint="eastAsia"/>
        </w:rPr>
        <w:t>\Program Files\</w:t>
      </w:r>
      <w:r w:rsidR="00BB2470">
        <w:rPr>
          <w:rFonts w:hint="eastAsia"/>
        </w:rPr>
        <w:t>目录下。</w:t>
      </w:r>
    </w:p>
    <w:p w:rsidR="009D71B5" w:rsidRDefault="00D66ECE" w:rsidP="00DB146F">
      <w:pPr>
        <w:ind w:firstLineChars="0"/>
        <w:jc w:val="center"/>
      </w:pPr>
      <w:r>
        <w:rPr>
          <w:noProof/>
        </w:rPr>
        <w:lastRenderedPageBreak/>
        <w:drawing>
          <wp:inline distT="0" distB="0" distL="0" distR="0" wp14:anchorId="0DA544C8" wp14:editId="5B8F355D">
            <wp:extent cx="5760720" cy="3771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71900"/>
                    </a:xfrm>
                    <a:prstGeom prst="rect">
                      <a:avLst/>
                    </a:prstGeom>
                  </pic:spPr>
                </pic:pic>
              </a:graphicData>
            </a:graphic>
          </wp:inline>
        </w:drawing>
      </w:r>
    </w:p>
    <w:p w:rsidR="009D71B5" w:rsidRDefault="006E1BE8" w:rsidP="00A7332D">
      <w:pPr>
        <w:pStyle w:val="ab"/>
        <w:numPr>
          <w:ilvl w:val="0"/>
          <w:numId w:val="5"/>
        </w:numPr>
        <w:ind w:firstLineChars="0"/>
        <w:jc w:val="left"/>
      </w:pPr>
      <w:r>
        <w:rPr>
          <w:rFonts w:hint="eastAsia"/>
        </w:rPr>
        <w:t>设置服务管理账户</w:t>
      </w:r>
    </w:p>
    <w:p w:rsidR="00DB146F" w:rsidRDefault="00DB146F" w:rsidP="00DB146F">
      <w:pPr>
        <w:pStyle w:val="ab"/>
        <w:ind w:firstLine="480"/>
      </w:pPr>
      <w:r>
        <w:rPr>
          <w:rFonts w:hint="eastAsia"/>
        </w:rPr>
        <w:t>此处设置可以选择</w:t>
      </w:r>
      <w:r>
        <w:rPr>
          <w:rFonts w:hint="eastAsia"/>
        </w:rPr>
        <w:t>Veeam B&amp;R Server</w:t>
      </w:r>
      <w:r>
        <w:rPr>
          <w:rFonts w:hint="eastAsia"/>
        </w:rPr>
        <w:t>中开启服务的用户权限，在默认建议中选择</w:t>
      </w:r>
      <w:r>
        <w:rPr>
          <w:rFonts w:hint="eastAsia"/>
        </w:rPr>
        <w:t>Server</w:t>
      </w:r>
      <w:r>
        <w:rPr>
          <w:rFonts w:hint="eastAsia"/>
        </w:rPr>
        <w:t>的本地管理员账户，在有域的环境中也可以添加域账户对服务进行管理。</w:t>
      </w:r>
    </w:p>
    <w:p w:rsidR="00DB146F" w:rsidRDefault="00DB146F" w:rsidP="00DB146F">
      <w:pPr>
        <w:ind w:firstLineChars="175" w:firstLine="420"/>
      </w:pPr>
      <w:r>
        <w:rPr>
          <w:rFonts w:hint="eastAsia"/>
        </w:rPr>
        <w:t>域账户要求：</w:t>
      </w:r>
    </w:p>
    <w:p w:rsidR="00DB146F" w:rsidRDefault="00DB146F" w:rsidP="00A7332D">
      <w:pPr>
        <w:pStyle w:val="ab"/>
        <w:numPr>
          <w:ilvl w:val="0"/>
          <w:numId w:val="10"/>
        </w:numPr>
        <w:ind w:firstLineChars="0"/>
      </w:pPr>
      <w:r>
        <w:rPr>
          <w:rFonts w:hint="eastAsia"/>
        </w:rPr>
        <w:t>账户是在</w:t>
      </w:r>
      <w:r>
        <w:rPr>
          <w:rFonts w:hint="eastAsia"/>
        </w:rPr>
        <w:t>Server</w:t>
      </w:r>
      <w:r>
        <w:rPr>
          <w:rFonts w:hint="eastAsia"/>
        </w:rPr>
        <w:t>的管理员组下的成员</w:t>
      </w:r>
    </w:p>
    <w:p w:rsidR="00DB146F" w:rsidRDefault="00DB146F" w:rsidP="00A7332D">
      <w:pPr>
        <w:pStyle w:val="ab"/>
        <w:numPr>
          <w:ilvl w:val="0"/>
          <w:numId w:val="10"/>
        </w:numPr>
        <w:ind w:firstLineChars="0"/>
      </w:pPr>
      <w:r>
        <w:rPr>
          <w:rFonts w:hint="eastAsia"/>
        </w:rPr>
        <w:t>账户拥有安装所选择的数据库的权限</w:t>
      </w:r>
    </w:p>
    <w:p w:rsidR="006E1BE8" w:rsidRDefault="009E25C6" w:rsidP="0032257A">
      <w:pPr>
        <w:ind w:firstLineChars="0" w:firstLine="0"/>
        <w:jc w:val="center"/>
      </w:pPr>
      <w:r>
        <w:rPr>
          <w:noProof/>
        </w:rPr>
        <w:lastRenderedPageBreak/>
        <w:drawing>
          <wp:inline distT="0" distB="0" distL="0" distR="0" wp14:anchorId="2BD3008A" wp14:editId="7949D797">
            <wp:extent cx="5760720" cy="3759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759200"/>
                    </a:xfrm>
                    <a:prstGeom prst="rect">
                      <a:avLst/>
                    </a:prstGeom>
                  </pic:spPr>
                </pic:pic>
              </a:graphicData>
            </a:graphic>
          </wp:inline>
        </w:drawing>
      </w:r>
    </w:p>
    <w:p w:rsidR="0055289B" w:rsidRDefault="0055289B" w:rsidP="00A7332D">
      <w:pPr>
        <w:pStyle w:val="ab"/>
        <w:numPr>
          <w:ilvl w:val="0"/>
          <w:numId w:val="5"/>
        </w:numPr>
        <w:ind w:firstLineChars="0"/>
        <w:jc w:val="left"/>
      </w:pPr>
      <w:r>
        <w:rPr>
          <w:rFonts w:hint="eastAsia"/>
        </w:rPr>
        <w:t>选择软件安装所需要的数据库</w:t>
      </w:r>
    </w:p>
    <w:p w:rsidR="006E1BE8" w:rsidRDefault="004B7FC8" w:rsidP="0055289B">
      <w:pPr>
        <w:pStyle w:val="ab"/>
        <w:ind w:firstLine="480"/>
      </w:pPr>
      <w:r>
        <w:rPr>
          <w:rFonts w:hint="eastAsia"/>
        </w:rPr>
        <w:t>在</w:t>
      </w:r>
      <w:r w:rsidR="0055289B">
        <w:rPr>
          <w:rFonts w:hint="eastAsia"/>
        </w:rPr>
        <w:t>没有数据库的环境中可</w:t>
      </w:r>
      <w:r>
        <w:rPr>
          <w:rFonts w:hint="eastAsia"/>
        </w:rPr>
        <w:t>以选择</w:t>
      </w:r>
      <w:r w:rsidR="0055289B">
        <w:rPr>
          <w:rFonts w:hint="eastAsia"/>
        </w:rPr>
        <w:t>自动安装一个新的数据库，也可以指定到已经</w:t>
      </w:r>
      <w:r>
        <w:rPr>
          <w:rFonts w:hint="eastAsia"/>
        </w:rPr>
        <w:t>安装的</w:t>
      </w:r>
      <w:r w:rsidR="0055289B">
        <w:rPr>
          <w:rFonts w:hint="eastAsia"/>
        </w:rPr>
        <w:t>完整版本</w:t>
      </w:r>
      <w:r>
        <w:rPr>
          <w:rFonts w:hint="eastAsia"/>
        </w:rPr>
        <w:t>数据库上</w:t>
      </w:r>
      <w:r w:rsidR="0055289B">
        <w:rPr>
          <w:rFonts w:hint="eastAsia"/>
        </w:rPr>
        <w:t>。在正式环境中，建议选择连接完整的数据库。</w:t>
      </w:r>
    </w:p>
    <w:p w:rsidR="0055289B" w:rsidRDefault="0055289B" w:rsidP="0055289B">
      <w:pPr>
        <w:pStyle w:val="ab"/>
        <w:ind w:firstLine="480"/>
      </w:pPr>
      <w:r>
        <w:rPr>
          <w:rFonts w:hint="eastAsia"/>
        </w:rPr>
        <w:t>如果选择已经存在的完整数据库需要选择认证方式，默认选择为</w:t>
      </w:r>
      <w:r>
        <w:rPr>
          <w:rFonts w:hint="eastAsia"/>
        </w:rPr>
        <w:t>windows</w:t>
      </w:r>
      <w:r>
        <w:rPr>
          <w:rFonts w:hint="eastAsia"/>
        </w:rPr>
        <w:t>的管理权限登陆，也可以选择使用数据库的用户权限。</w:t>
      </w:r>
    </w:p>
    <w:p w:rsidR="004B7FC8" w:rsidRDefault="006728C1" w:rsidP="004B7FC8">
      <w:pPr>
        <w:ind w:firstLineChars="0"/>
        <w:jc w:val="center"/>
      </w:pPr>
      <w:r>
        <w:rPr>
          <w:noProof/>
        </w:rPr>
        <w:lastRenderedPageBreak/>
        <w:drawing>
          <wp:inline distT="0" distB="0" distL="0" distR="0" wp14:anchorId="1B506C6F" wp14:editId="42A7036D">
            <wp:extent cx="5760720" cy="38049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04920"/>
                    </a:xfrm>
                    <a:prstGeom prst="rect">
                      <a:avLst/>
                    </a:prstGeom>
                  </pic:spPr>
                </pic:pic>
              </a:graphicData>
            </a:graphic>
          </wp:inline>
        </w:drawing>
      </w:r>
    </w:p>
    <w:p w:rsidR="004B7FC8" w:rsidRDefault="004B7FC8" w:rsidP="00A7332D">
      <w:pPr>
        <w:pStyle w:val="ab"/>
        <w:numPr>
          <w:ilvl w:val="0"/>
          <w:numId w:val="5"/>
        </w:numPr>
        <w:ind w:firstLineChars="0"/>
      </w:pPr>
      <w:r>
        <w:rPr>
          <w:rFonts w:hint="eastAsia"/>
        </w:rPr>
        <w:t>选择</w:t>
      </w:r>
      <w:proofErr w:type="spellStart"/>
      <w:r>
        <w:rPr>
          <w:rFonts w:hint="eastAsia"/>
        </w:rPr>
        <w:t>vPower</w:t>
      </w:r>
      <w:proofErr w:type="spellEnd"/>
      <w:r>
        <w:rPr>
          <w:rFonts w:hint="eastAsia"/>
        </w:rPr>
        <w:t xml:space="preserve"> NFS</w:t>
      </w:r>
      <w:r>
        <w:rPr>
          <w:rFonts w:hint="eastAsia"/>
        </w:rPr>
        <w:t>和</w:t>
      </w:r>
      <w:r>
        <w:rPr>
          <w:rFonts w:hint="eastAsia"/>
        </w:rPr>
        <w:t>catalog</w:t>
      </w:r>
      <w:r>
        <w:rPr>
          <w:rFonts w:hint="eastAsia"/>
        </w:rPr>
        <w:t>的存放文件夹</w:t>
      </w:r>
    </w:p>
    <w:p w:rsidR="00D13AF1" w:rsidRDefault="00D13AF1" w:rsidP="00D13AF1">
      <w:pPr>
        <w:pStyle w:val="ab"/>
        <w:ind w:firstLine="480"/>
      </w:pPr>
      <w:proofErr w:type="spellStart"/>
      <w:r>
        <w:rPr>
          <w:rFonts w:hint="eastAsia"/>
        </w:rPr>
        <w:t>vPower</w:t>
      </w:r>
      <w:proofErr w:type="spellEnd"/>
      <w:r>
        <w:rPr>
          <w:rFonts w:hint="eastAsia"/>
        </w:rPr>
        <w:t xml:space="preserve"> NFS</w:t>
      </w:r>
      <w:r w:rsidR="0057016F">
        <w:rPr>
          <w:rFonts w:hint="eastAsia"/>
        </w:rPr>
        <w:t>文件夹用来存放</w:t>
      </w:r>
      <w:r w:rsidR="0057016F">
        <w:rPr>
          <w:rFonts w:hint="eastAsia"/>
        </w:rPr>
        <w:t>VMs</w:t>
      </w:r>
      <w:r w:rsidR="0057016F">
        <w:rPr>
          <w:rFonts w:hint="eastAsia"/>
        </w:rPr>
        <w:t>还原时暂时产生的写缓存，在</w:t>
      </w:r>
      <w:r w:rsidR="0057016F">
        <w:rPr>
          <w:rFonts w:hint="eastAsia"/>
        </w:rPr>
        <w:t>VMs</w:t>
      </w:r>
      <w:r w:rsidR="00A23110">
        <w:rPr>
          <w:rFonts w:hint="eastAsia"/>
        </w:rPr>
        <w:t>即时恢复时</w:t>
      </w:r>
      <w:r w:rsidR="0057016F">
        <w:rPr>
          <w:rFonts w:hint="eastAsia"/>
        </w:rPr>
        <w:t>会将备份数据在此文件夹中运行，因此在文件夹目录选择时应选择足够的空间，建议空间至少保留</w:t>
      </w:r>
      <w:r w:rsidR="0057016F">
        <w:rPr>
          <w:rFonts w:hint="eastAsia"/>
        </w:rPr>
        <w:t>10GB</w:t>
      </w:r>
      <w:r w:rsidR="0057016F">
        <w:rPr>
          <w:rFonts w:hint="eastAsia"/>
        </w:rPr>
        <w:t>以上。</w:t>
      </w:r>
    </w:p>
    <w:p w:rsidR="0057016F" w:rsidRPr="00D13AF1" w:rsidRDefault="0057016F" w:rsidP="00D13AF1">
      <w:pPr>
        <w:pStyle w:val="ab"/>
        <w:ind w:firstLine="480"/>
      </w:pPr>
      <w:r>
        <w:rPr>
          <w:rFonts w:hint="eastAsia"/>
        </w:rPr>
        <w:t>Guest file system catalog</w:t>
      </w:r>
      <w:r w:rsidR="00ED2D35">
        <w:rPr>
          <w:rFonts w:hint="eastAsia"/>
        </w:rPr>
        <w:t>（</w:t>
      </w:r>
      <w:proofErr w:type="spellStart"/>
      <w:r w:rsidR="00ED2D35">
        <w:rPr>
          <w:rFonts w:hint="eastAsia"/>
        </w:rPr>
        <w:t>VBRCatalog</w:t>
      </w:r>
      <w:proofErr w:type="spellEnd"/>
      <w:r w:rsidR="00ED2D35">
        <w:rPr>
          <w:rFonts w:hint="eastAsia"/>
        </w:rPr>
        <w:t>）</w:t>
      </w:r>
      <w:r>
        <w:rPr>
          <w:rFonts w:hint="eastAsia"/>
        </w:rPr>
        <w:t>目录</w:t>
      </w:r>
      <w:r w:rsidR="00ED2D35">
        <w:rPr>
          <w:rFonts w:hint="eastAsia"/>
        </w:rPr>
        <w:t>，用于存放</w:t>
      </w:r>
      <w:r w:rsidR="00ED2D35">
        <w:rPr>
          <w:rFonts w:hint="eastAsia"/>
        </w:rPr>
        <w:t>Guest file</w:t>
      </w:r>
      <w:r w:rsidR="00ED2D35">
        <w:rPr>
          <w:rFonts w:hint="eastAsia"/>
        </w:rPr>
        <w:t>检索目录，在浏览、搜索备份数据中的</w:t>
      </w:r>
      <w:r w:rsidR="00ED2D35">
        <w:rPr>
          <w:rFonts w:hint="eastAsia"/>
        </w:rPr>
        <w:t>guest file</w:t>
      </w:r>
      <w:r w:rsidR="00ED2D35">
        <w:rPr>
          <w:rFonts w:hint="eastAsia"/>
        </w:rPr>
        <w:t>和执行还原时会使用到此文件夹，建议在指定此文件夹路径后定期对此文件夹进行备份独立保存。</w:t>
      </w:r>
    </w:p>
    <w:p w:rsidR="004B7FC8" w:rsidRDefault="00F7702E" w:rsidP="0032257A">
      <w:pPr>
        <w:ind w:firstLineChars="0" w:firstLine="0"/>
        <w:jc w:val="center"/>
      </w:pPr>
      <w:r>
        <w:rPr>
          <w:noProof/>
        </w:rPr>
        <w:lastRenderedPageBreak/>
        <w:drawing>
          <wp:inline distT="0" distB="0" distL="0" distR="0" wp14:anchorId="2B6CDDAF" wp14:editId="06E9AE82">
            <wp:extent cx="5760720" cy="37617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61740"/>
                    </a:xfrm>
                    <a:prstGeom prst="rect">
                      <a:avLst/>
                    </a:prstGeom>
                  </pic:spPr>
                </pic:pic>
              </a:graphicData>
            </a:graphic>
          </wp:inline>
        </w:drawing>
      </w:r>
    </w:p>
    <w:p w:rsidR="00D64A64" w:rsidRDefault="00D64A64" w:rsidP="0032257A">
      <w:pPr>
        <w:ind w:firstLineChars="0" w:firstLine="0"/>
        <w:jc w:val="center"/>
        <w:rPr>
          <w:rFonts w:hint="eastAsia"/>
        </w:rPr>
      </w:pPr>
      <w:r>
        <w:rPr>
          <w:noProof/>
        </w:rPr>
        <w:drawing>
          <wp:inline distT="0" distB="0" distL="0" distR="0" wp14:anchorId="3832BF5E" wp14:editId="7B2896C2">
            <wp:extent cx="5760720" cy="37122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712210"/>
                    </a:xfrm>
                    <a:prstGeom prst="rect">
                      <a:avLst/>
                    </a:prstGeom>
                  </pic:spPr>
                </pic:pic>
              </a:graphicData>
            </a:graphic>
          </wp:inline>
        </w:drawing>
      </w:r>
    </w:p>
    <w:p w:rsidR="009973F3" w:rsidRDefault="009973F3" w:rsidP="00860467">
      <w:pPr>
        <w:pStyle w:val="2"/>
      </w:pPr>
      <w:bookmarkStart w:id="16" w:name="_Toc34939795"/>
      <w:r>
        <w:rPr>
          <w:rFonts w:hint="eastAsia"/>
        </w:rPr>
        <w:t>启动</w:t>
      </w:r>
      <w:r>
        <w:rPr>
          <w:rFonts w:hint="eastAsia"/>
        </w:rPr>
        <w:t>V</w:t>
      </w:r>
      <w:r>
        <w:t>BR server</w:t>
      </w:r>
      <w:bookmarkEnd w:id="16"/>
    </w:p>
    <w:p w:rsidR="009973F3" w:rsidRDefault="009973F3" w:rsidP="009973F3">
      <w:pPr>
        <w:ind w:firstLine="480"/>
        <w:rPr>
          <w:rFonts w:hint="eastAsia"/>
        </w:rPr>
      </w:pPr>
      <w:r>
        <w:rPr>
          <w:rFonts w:hint="eastAsia"/>
        </w:rPr>
        <w:t>启动</w:t>
      </w:r>
      <w:r>
        <w:rPr>
          <w:rFonts w:hint="eastAsia"/>
        </w:rPr>
        <w:t>V</w:t>
      </w:r>
      <w:r>
        <w:t>BR server:</w:t>
      </w:r>
    </w:p>
    <w:p w:rsidR="009973F3" w:rsidRDefault="009973F3" w:rsidP="009973F3">
      <w:pPr>
        <w:ind w:firstLine="480"/>
        <w:rPr>
          <w:rFonts w:hint="eastAsia"/>
        </w:rPr>
      </w:pPr>
      <w:r>
        <w:rPr>
          <w:rFonts w:hint="eastAsia"/>
        </w:rPr>
        <w:lastRenderedPageBreak/>
        <w:t>要启动</w:t>
      </w:r>
      <w:r>
        <w:rPr>
          <w:rFonts w:hint="eastAsia"/>
        </w:rPr>
        <w:t>V</w:t>
      </w:r>
      <w:r>
        <w:t xml:space="preserve">BR </w:t>
      </w:r>
      <w:r>
        <w:rPr>
          <w:rFonts w:hint="eastAsia"/>
        </w:rPr>
        <w:t>server</w:t>
      </w:r>
      <w:r>
        <w:rPr>
          <w:rFonts w:hint="eastAsia"/>
        </w:rPr>
        <w:t>，请执行以下操作：</w:t>
      </w:r>
    </w:p>
    <w:p w:rsidR="009973F3" w:rsidRDefault="009973F3" w:rsidP="009973F3">
      <w:pPr>
        <w:ind w:firstLine="480"/>
        <w:rPr>
          <w:rFonts w:hint="eastAsia"/>
        </w:rPr>
      </w:pPr>
      <w:r>
        <w:rPr>
          <w:rFonts w:hint="eastAsia"/>
        </w:rPr>
        <w:t>1.</w:t>
      </w:r>
      <w:r>
        <w:rPr>
          <w:rFonts w:hint="eastAsia"/>
        </w:rPr>
        <w:t>在</w:t>
      </w:r>
      <w:r>
        <w:rPr>
          <w:rFonts w:hint="eastAsia"/>
        </w:rPr>
        <w:t>Microsoft Windows</w:t>
      </w:r>
      <w:r>
        <w:rPr>
          <w:rFonts w:hint="eastAsia"/>
        </w:rPr>
        <w:t>的“开始”菜单中，选择“应用程序”</w:t>
      </w:r>
      <w:r>
        <w:rPr>
          <w:rFonts w:hint="eastAsia"/>
        </w:rPr>
        <w:t>&gt;</w:t>
      </w:r>
      <w:r>
        <w:rPr>
          <w:rFonts w:hint="eastAsia"/>
        </w:rPr>
        <w:t>“</w:t>
      </w:r>
      <w:r>
        <w:rPr>
          <w:rFonts w:hint="eastAsia"/>
        </w:rPr>
        <w:t xml:space="preserve"> Veeam</w:t>
      </w:r>
      <w:r>
        <w:rPr>
          <w:rFonts w:hint="eastAsia"/>
        </w:rPr>
        <w:t>”</w:t>
      </w:r>
      <w:r>
        <w:rPr>
          <w:rFonts w:hint="eastAsia"/>
        </w:rPr>
        <w:t>&gt;</w:t>
      </w:r>
      <w:r>
        <w:rPr>
          <w:rFonts w:hint="eastAsia"/>
        </w:rPr>
        <w:t>“</w:t>
      </w:r>
      <w:r>
        <w:rPr>
          <w:rFonts w:hint="eastAsia"/>
        </w:rPr>
        <w:t xml:space="preserve"> Veeam</w:t>
      </w:r>
      <w:r>
        <w:t xml:space="preserve"> backup&amp; Replication console</w:t>
      </w:r>
      <w:r>
        <w:rPr>
          <w:rFonts w:hint="eastAsia"/>
        </w:rPr>
        <w:t>”。</w:t>
      </w:r>
    </w:p>
    <w:p w:rsidR="009973F3" w:rsidRDefault="009973F3" w:rsidP="009973F3">
      <w:pPr>
        <w:ind w:firstLine="480"/>
      </w:pPr>
      <w:r>
        <w:rPr>
          <w:rFonts w:hint="eastAsia"/>
        </w:rPr>
        <w:t>2.</w:t>
      </w:r>
      <w:r>
        <w:rPr>
          <w:rFonts w:hint="eastAsia"/>
        </w:rPr>
        <w:t>在身份验证窗口中，单击</w:t>
      </w:r>
      <w:r>
        <w:t>connect</w:t>
      </w:r>
    </w:p>
    <w:p w:rsidR="00D837B5" w:rsidRDefault="00D837B5" w:rsidP="009973F3">
      <w:pPr>
        <w:ind w:firstLine="480"/>
      </w:pPr>
      <w:r>
        <w:rPr>
          <w:noProof/>
        </w:rPr>
        <w:drawing>
          <wp:inline distT="0" distB="0" distL="0" distR="0" wp14:anchorId="2490CCBE" wp14:editId="186A0169">
            <wp:extent cx="5760720" cy="48037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803775"/>
                    </a:xfrm>
                    <a:prstGeom prst="rect">
                      <a:avLst/>
                    </a:prstGeom>
                  </pic:spPr>
                </pic:pic>
              </a:graphicData>
            </a:graphic>
          </wp:inline>
        </w:drawing>
      </w:r>
    </w:p>
    <w:p w:rsidR="00D837B5" w:rsidRPr="009973F3" w:rsidRDefault="00D837B5" w:rsidP="009973F3">
      <w:pPr>
        <w:ind w:firstLine="480"/>
        <w:rPr>
          <w:rFonts w:hint="eastAsia"/>
        </w:rPr>
      </w:pPr>
      <w:r>
        <w:rPr>
          <w:noProof/>
        </w:rPr>
        <w:lastRenderedPageBreak/>
        <w:drawing>
          <wp:inline distT="0" distB="0" distL="0" distR="0" wp14:anchorId="2C7A0081" wp14:editId="5F721C58">
            <wp:extent cx="4895238" cy="3542857"/>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238" cy="3542857"/>
                    </a:xfrm>
                    <a:prstGeom prst="rect">
                      <a:avLst/>
                    </a:prstGeom>
                  </pic:spPr>
                </pic:pic>
              </a:graphicData>
            </a:graphic>
          </wp:inline>
        </w:drawing>
      </w:r>
    </w:p>
    <w:p w:rsidR="00BC2F0D" w:rsidRDefault="00BC2F0D" w:rsidP="00860467">
      <w:pPr>
        <w:pStyle w:val="2"/>
      </w:pPr>
      <w:bookmarkStart w:id="17" w:name="_Toc34939796"/>
      <w:r w:rsidRPr="00BC2F0D">
        <w:rPr>
          <w:rFonts w:hint="eastAsia"/>
        </w:rPr>
        <w:t>添加</w:t>
      </w:r>
      <w:r w:rsidR="00394432">
        <w:t>vC</w:t>
      </w:r>
      <w:r w:rsidR="00C46E0F">
        <w:t>enter</w:t>
      </w:r>
      <w:bookmarkEnd w:id="17"/>
    </w:p>
    <w:p w:rsidR="00BC2F0D" w:rsidRDefault="00BC2F0D" w:rsidP="00BC2F0D">
      <w:pPr>
        <w:ind w:firstLine="480"/>
        <w:rPr>
          <w:rFonts w:hint="eastAsia"/>
        </w:rPr>
      </w:pPr>
      <w:r>
        <w:rPr>
          <w:rFonts w:hint="eastAsia"/>
        </w:rPr>
        <w:t>要添加服务器，请执行以下操作：</w:t>
      </w:r>
    </w:p>
    <w:p w:rsidR="00BC2F0D" w:rsidRDefault="00BC2F0D" w:rsidP="00BC2F0D">
      <w:pPr>
        <w:ind w:firstLine="480"/>
        <w:rPr>
          <w:rFonts w:hint="eastAsia"/>
        </w:rPr>
      </w:pPr>
      <w:r>
        <w:rPr>
          <w:rFonts w:hint="eastAsia"/>
        </w:rPr>
        <w:t>1.</w:t>
      </w:r>
      <w:r>
        <w:rPr>
          <w:rFonts w:hint="eastAsia"/>
        </w:rPr>
        <w:t>在“</w:t>
      </w:r>
      <w:r w:rsidR="00457B29" w:rsidRPr="00457B29">
        <w:t>Backup Infrastructure</w:t>
      </w:r>
      <w:r>
        <w:rPr>
          <w:rFonts w:hint="eastAsia"/>
        </w:rPr>
        <w:t>”视图的清单窗格中，右键单击“</w:t>
      </w:r>
      <w:r w:rsidR="00457B29" w:rsidRPr="00457B29">
        <w:t>Managed Servers</w:t>
      </w:r>
      <w:r>
        <w:rPr>
          <w:rFonts w:hint="eastAsia"/>
        </w:rPr>
        <w:t>”节点，然后单击“确定”。</w:t>
      </w:r>
    </w:p>
    <w:p w:rsidR="00BC2F0D" w:rsidRDefault="00BC2F0D" w:rsidP="00BC2F0D">
      <w:pPr>
        <w:ind w:firstLine="480"/>
      </w:pPr>
      <w:r>
        <w:rPr>
          <w:rFonts w:hint="eastAsia"/>
        </w:rPr>
        <w:t>选择</w:t>
      </w:r>
      <w:r w:rsidR="00457B29">
        <w:rPr>
          <w:rFonts w:hint="eastAsia"/>
        </w:rPr>
        <w:t>A</w:t>
      </w:r>
      <w:r w:rsidR="00457B29">
        <w:t>dd server</w:t>
      </w:r>
      <w:r>
        <w:rPr>
          <w:rFonts w:hint="eastAsia"/>
        </w:rPr>
        <w:t>。</w:t>
      </w:r>
    </w:p>
    <w:p w:rsidR="00BC2F0D" w:rsidRDefault="00BC2F0D" w:rsidP="00BC2F0D">
      <w:pPr>
        <w:ind w:firstLine="480"/>
      </w:pPr>
      <w:r>
        <w:rPr>
          <w:noProof/>
        </w:rPr>
        <w:lastRenderedPageBreak/>
        <w:drawing>
          <wp:inline distT="0" distB="0" distL="0" distR="0" wp14:anchorId="22ECEC80" wp14:editId="3271EBB4">
            <wp:extent cx="5760720" cy="36855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85540"/>
                    </a:xfrm>
                    <a:prstGeom prst="rect">
                      <a:avLst/>
                    </a:prstGeom>
                  </pic:spPr>
                </pic:pic>
              </a:graphicData>
            </a:graphic>
          </wp:inline>
        </w:drawing>
      </w:r>
    </w:p>
    <w:p w:rsidR="00BC2F0D" w:rsidRDefault="00BC2F0D" w:rsidP="00BC2F0D">
      <w:pPr>
        <w:ind w:firstLine="480"/>
      </w:pPr>
      <w:r w:rsidRPr="00BC2F0D">
        <w:rPr>
          <w:rFonts w:hint="eastAsia"/>
        </w:rPr>
        <w:t>2.</w:t>
      </w:r>
      <w:r w:rsidRPr="00BC2F0D">
        <w:rPr>
          <w:rFonts w:hint="eastAsia"/>
        </w:rPr>
        <w:t>在“</w:t>
      </w:r>
      <w:r w:rsidR="00457B29">
        <w:rPr>
          <w:rFonts w:hint="eastAsia"/>
        </w:rPr>
        <w:t>a</w:t>
      </w:r>
      <w:r w:rsidR="00457B29">
        <w:t>dd server</w:t>
      </w:r>
      <w:r w:rsidRPr="00BC2F0D">
        <w:rPr>
          <w:rFonts w:hint="eastAsia"/>
        </w:rPr>
        <w:t>”窗口中，单击</w:t>
      </w:r>
      <w:r w:rsidRPr="00BC2F0D">
        <w:rPr>
          <w:rFonts w:hint="eastAsia"/>
        </w:rPr>
        <w:t>VMware vSphere&gt; vSphere</w:t>
      </w:r>
      <w:r w:rsidRPr="00BC2F0D">
        <w:rPr>
          <w:rFonts w:hint="eastAsia"/>
        </w:rPr>
        <w:t>以启动“新建</w:t>
      </w:r>
      <w:r w:rsidRPr="00BC2F0D">
        <w:rPr>
          <w:rFonts w:hint="eastAsia"/>
        </w:rPr>
        <w:t>VMware Server</w:t>
      </w:r>
      <w:r w:rsidRPr="00BC2F0D">
        <w:rPr>
          <w:rFonts w:hint="eastAsia"/>
        </w:rPr>
        <w:t>”向导。</w:t>
      </w:r>
    </w:p>
    <w:p w:rsidR="00BC2F0D" w:rsidRDefault="00BC2F0D" w:rsidP="00BC2F0D">
      <w:pPr>
        <w:ind w:firstLine="480"/>
      </w:pPr>
      <w:r>
        <w:rPr>
          <w:noProof/>
        </w:rPr>
        <w:lastRenderedPageBreak/>
        <w:drawing>
          <wp:inline distT="0" distB="0" distL="0" distR="0" wp14:anchorId="67B2362F" wp14:editId="3AD591D3">
            <wp:extent cx="5274310" cy="458279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582795"/>
                    </a:xfrm>
                    <a:prstGeom prst="rect">
                      <a:avLst/>
                    </a:prstGeom>
                  </pic:spPr>
                </pic:pic>
              </a:graphicData>
            </a:graphic>
          </wp:inline>
        </w:drawing>
      </w:r>
    </w:p>
    <w:p w:rsidR="00B30DBE" w:rsidRDefault="00B30DBE" w:rsidP="00B30DBE">
      <w:pPr>
        <w:ind w:firstLine="480"/>
      </w:pPr>
      <w:r w:rsidRPr="0093076D">
        <w:t>3.</w:t>
      </w:r>
      <w:r w:rsidRPr="0093076D">
        <w:t>在向导的</w:t>
      </w:r>
      <w:r w:rsidRPr="0093076D">
        <w:t>“</w:t>
      </w:r>
      <w:r w:rsidRPr="0093076D">
        <w:t>名称</w:t>
      </w:r>
      <w:r w:rsidRPr="0093076D">
        <w:t>”</w:t>
      </w:r>
      <w:r w:rsidRPr="0093076D">
        <w:t>步骤中，指定服务器的</w:t>
      </w:r>
      <w:r w:rsidRPr="0093076D">
        <w:t>DNS</w:t>
      </w:r>
      <w:r w:rsidRPr="0093076D">
        <w:t>名称或</w:t>
      </w:r>
      <w:r w:rsidRPr="0093076D">
        <w:t>IP</w:t>
      </w:r>
      <w:r w:rsidRPr="0093076D">
        <w:t>地址。</w:t>
      </w:r>
    </w:p>
    <w:p w:rsidR="00B30DBE" w:rsidRDefault="00B30DBE" w:rsidP="00BC2F0D">
      <w:pPr>
        <w:ind w:firstLine="480"/>
      </w:pPr>
      <w:r>
        <w:rPr>
          <w:noProof/>
        </w:rPr>
        <w:lastRenderedPageBreak/>
        <w:drawing>
          <wp:inline distT="0" distB="0" distL="0" distR="0" wp14:anchorId="7BAED153" wp14:editId="5C32843B">
            <wp:extent cx="5760720" cy="40595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059555"/>
                    </a:xfrm>
                    <a:prstGeom prst="rect">
                      <a:avLst/>
                    </a:prstGeom>
                  </pic:spPr>
                </pic:pic>
              </a:graphicData>
            </a:graphic>
          </wp:inline>
        </w:drawing>
      </w:r>
    </w:p>
    <w:p w:rsidR="00B30DBE" w:rsidRDefault="00B30DBE" w:rsidP="00B30DBE">
      <w:pPr>
        <w:ind w:firstLine="480"/>
        <w:rPr>
          <w:rFonts w:hint="eastAsia"/>
        </w:rPr>
      </w:pPr>
      <w:r>
        <w:rPr>
          <w:rFonts w:hint="eastAsia"/>
        </w:rPr>
        <w:t>4</w:t>
      </w:r>
      <w:r>
        <w:t>.</w:t>
      </w:r>
      <w:r>
        <w:rPr>
          <w:rFonts w:hint="eastAsia"/>
        </w:rPr>
        <w:t>在向导的“凭据”步骤中，使用管理员指定用户</w:t>
      </w:r>
      <w:proofErr w:type="gramStart"/>
      <w:r>
        <w:rPr>
          <w:rFonts w:hint="eastAsia"/>
        </w:rPr>
        <w:t>帐户</w:t>
      </w:r>
      <w:proofErr w:type="gramEnd"/>
      <w:r>
        <w:rPr>
          <w:rFonts w:hint="eastAsia"/>
        </w:rPr>
        <w:t>的凭据</w:t>
      </w:r>
    </w:p>
    <w:p w:rsidR="00B30DBE" w:rsidRDefault="00B30DBE" w:rsidP="00B30DBE">
      <w:pPr>
        <w:ind w:firstLine="480"/>
        <w:rPr>
          <w:rFonts w:hint="eastAsia"/>
        </w:rPr>
      </w:pPr>
      <w:r>
        <w:rPr>
          <w:rFonts w:hint="eastAsia"/>
        </w:rPr>
        <w:t>添加服务器上的权限。</w:t>
      </w:r>
    </w:p>
    <w:p w:rsidR="00B30DBE" w:rsidRDefault="00B30DBE" w:rsidP="00B30DBE">
      <w:pPr>
        <w:ind w:firstLine="480"/>
        <w:rPr>
          <w:rFonts w:hint="eastAsia"/>
        </w:rPr>
      </w:pPr>
      <w:r>
        <w:rPr>
          <w:rFonts w:hint="eastAsia"/>
        </w:rPr>
        <w:t>要添加</w:t>
      </w:r>
      <w:proofErr w:type="gramStart"/>
      <w:r>
        <w:rPr>
          <w:rFonts w:hint="eastAsia"/>
        </w:rPr>
        <w:t>帐户</w:t>
      </w:r>
      <w:proofErr w:type="gramEnd"/>
      <w:r>
        <w:rPr>
          <w:rFonts w:hint="eastAsia"/>
        </w:rPr>
        <w:t>，请执行以下操作：</w:t>
      </w:r>
    </w:p>
    <w:p w:rsidR="00B30DBE" w:rsidRDefault="00B30DBE" w:rsidP="00B30DBE">
      <w:pPr>
        <w:ind w:firstLine="480"/>
        <w:rPr>
          <w:rFonts w:hint="eastAsia"/>
        </w:rPr>
      </w:pPr>
      <w:r>
        <w:rPr>
          <w:rFonts w:hint="eastAsia"/>
        </w:rPr>
        <w:t>一种。单击添加。</w:t>
      </w:r>
    </w:p>
    <w:p w:rsidR="00B30DBE" w:rsidRDefault="00B30DBE" w:rsidP="00B30DBE">
      <w:pPr>
        <w:ind w:firstLine="480"/>
        <w:rPr>
          <w:rFonts w:hint="eastAsia"/>
        </w:rPr>
      </w:pPr>
      <w:r>
        <w:rPr>
          <w:rFonts w:hint="eastAsia"/>
        </w:rPr>
        <w:t>在“凭据”窗口中，指定用于连接到添加的用户名和密码</w:t>
      </w:r>
    </w:p>
    <w:p w:rsidR="00B30DBE" w:rsidRDefault="00B30DBE" w:rsidP="00B30DBE">
      <w:pPr>
        <w:ind w:firstLine="480"/>
      </w:pPr>
      <w:r>
        <w:rPr>
          <w:rFonts w:hint="eastAsia"/>
        </w:rPr>
        <w:t>服务器。单击确定。</w:t>
      </w:r>
    </w:p>
    <w:p w:rsidR="00B30DBE" w:rsidRPr="00B30DBE" w:rsidRDefault="00B30DBE" w:rsidP="00B30DBE">
      <w:pPr>
        <w:ind w:firstLine="480"/>
        <w:rPr>
          <w:rFonts w:hint="eastAsia"/>
        </w:rPr>
      </w:pPr>
      <w:r>
        <w:rPr>
          <w:noProof/>
        </w:rPr>
        <w:lastRenderedPageBreak/>
        <w:drawing>
          <wp:inline distT="0" distB="0" distL="0" distR="0" wp14:anchorId="077EDA44" wp14:editId="1457BE1D">
            <wp:extent cx="5760720" cy="411035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110355"/>
                    </a:xfrm>
                    <a:prstGeom prst="rect">
                      <a:avLst/>
                    </a:prstGeom>
                  </pic:spPr>
                </pic:pic>
              </a:graphicData>
            </a:graphic>
          </wp:inline>
        </w:drawing>
      </w:r>
    </w:p>
    <w:p w:rsidR="00CF2517" w:rsidRDefault="009973F3" w:rsidP="00860467">
      <w:pPr>
        <w:pStyle w:val="2"/>
      </w:pPr>
      <w:bookmarkStart w:id="18" w:name="_Toc34939797"/>
      <w:r>
        <w:rPr>
          <w:rFonts w:hint="eastAsia"/>
        </w:rPr>
        <w:t>Proxy</w:t>
      </w:r>
      <w:r>
        <w:rPr>
          <w:rFonts w:hint="eastAsia"/>
        </w:rPr>
        <w:t>设置</w:t>
      </w:r>
      <w:bookmarkEnd w:id="18"/>
    </w:p>
    <w:p w:rsidR="00ED2D35" w:rsidRDefault="00860467" w:rsidP="00860467">
      <w:pPr>
        <w:pStyle w:val="ab"/>
        <w:ind w:firstLine="480"/>
      </w:pPr>
      <w:r>
        <w:rPr>
          <w:rFonts w:hint="eastAsia"/>
        </w:rPr>
        <w:t>在软件安装后会有一个默认的</w:t>
      </w:r>
      <w:r>
        <w:rPr>
          <w:rFonts w:hint="eastAsia"/>
        </w:rPr>
        <w:t>Proxy</w:t>
      </w:r>
      <w:r>
        <w:rPr>
          <w:rFonts w:hint="eastAsia"/>
        </w:rPr>
        <w:t>为</w:t>
      </w:r>
      <w:r>
        <w:rPr>
          <w:rFonts w:hint="eastAsia"/>
        </w:rPr>
        <w:t>Server</w:t>
      </w:r>
      <w:r>
        <w:rPr>
          <w:rFonts w:hint="eastAsia"/>
        </w:rPr>
        <w:t>本身，</w:t>
      </w:r>
      <w:r>
        <w:rPr>
          <w:rFonts w:hint="eastAsia"/>
        </w:rPr>
        <w:t>Proxy</w:t>
      </w:r>
      <w:r>
        <w:rPr>
          <w:rFonts w:hint="eastAsia"/>
        </w:rPr>
        <w:t>为</w:t>
      </w:r>
      <w:r>
        <w:rPr>
          <w:rFonts w:hint="eastAsia"/>
        </w:rPr>
        <w:t>Veeam B&amp;R</w:t>
      </w:r>
      <w:r>
        <w:rPr>
          <w:rFonts w:hint="eastAsia"/>
        </w:rPr>
        <w:t>核心的组件之一，备份任务的建立和还原都需要使用</w:t>
      </w:r>
      <w:r>
        <w:rPr>
          <w:rFonts w:hint="eastAsia"/>
        </w:rPr>
        <w:t>Proxy</w:t>
      </w:r>
      <w:r>
        <w:rPr>
          <w:rFonts w:hint="eastAsia"/>
        </w:rPr>
        <w:t>来完成。</w:t>
      </w:r>
    </w:p>
    <w:p w:rsidR="00AB66E6" w:rsidRPr="001C51BD" w:rsidRDefault="00AB66E6" w:rsidP="00AB66E6">
      <w:pPr>
        <w:ind w:firstLine="482"/>
        <w:rPr>
          <w:b/>
          <w:bCs/>
        </w:rPr>
      </w:pPr>
      <w:r w:rsidRPr="001C51BD">
        <w:rPr>
          <w:rFonts w:hint="eastAsia"/>
          <w:b/>
          <w:bCs/>
        </w:rPr>
        <w:t>以下步骤是可选的。</w:t>
      </w:r>
    </w:p>
    <w:p w:rsidR="00860467" w:rsidRDefault="00E971E6" w:rsidP="00E971E6">
      <w:pPr>
        <w:pStyle w:val="ab"/>
        <w:ind w:firstLineChars="0"/>
      </w:pPr>
      <w:r>
        <w:rPr>
          <w:rFonts w:hint="eastAsia"/>
        </w:rPr>
        <w:t>为了</w:t>
      </w:r>
      <w:r>
        <w:t>减轻</w:t>
      </w:r>
      <w:r>
        <w:t>Veeam Backup Server</w:t>
      </w:r>
      <w:r>
        <w:rPr>
          <w:rFonts w:hint="eastAsia"/>
        </w:rPr>
        <w:t>的</w:t>
      </w:r>
      <w:r>
        <w:t>工作</w:t>
      </w:r>
      <w:r>
        <w:rPr>
          <w:rFonts w:hint="eastAsia"/>
        </w:rPr>
        <w:t>负载</w:t>
      </w:r>
      <w:r>
        <w:t>，</w:t>
      </w:r>
      <w:r w:rsidR="00860467">
        <w:rPr>
          <w:rFonts w:hint="eastAsia"/>
        </w:rPr>
        <w:t>选择创建新的</w:t>
      </w:r>
      <w:r w:rsidR="00860467">
        <w:rPr>
          <w:rFonts w:hint="eastAsia"/>
        </w:rPr>
        <w:t>Proxy</w:t>
      </w:r>
      <w:r w:rsidR="00860467">
        <w:rPr>
          <w:rFonts w:hint="eastAsia"/>
        </w:rPr>
        <w:t>以分担负载，保证任务的顺利运行，</w:t>
      </w:r>
      <w:r w:rsidR="00860467">
        <w:rPr>
          <w:rFonts w:hint="eastAsia"/>
        </w:rPr>
        <w:t>Proxy</w:t>
      </w:r>
      <w:r w:rsidR="00860467">
        <w:rPr>
          <w:rFonts w:hint="eastAsia"/>
        </w:rPr>
        <w:t>部署的位置必须能同任务源与目标地址完成通信。</w:t>
      </w:r>
    </w:p>
    <w:p w:rsidR="00644CAB" w:rsidRDefault="00644CAB" w:rsidP="000021A9">
      <w:pPr>
        <w:pStyle w:val="ab"/>
        <w:numPr>
          <w:ilvl w:val="0"/>
          <w:numId w:val="11"/>
        </w:numPr>
        <w:ind w:firstLineChars="0"/>
        <w:rPr>
          <w:rFonts w:hint="eastAsia"/>
        </w:rPr>
      </w:pPr>
      <w:r>
        <w:rPr>
          <w:rFonts w:hint="eastAsia"/>
        </w:rPr>
        <w:t>在“</w:t>
      </w:r>
      <w:r w:rsidR="00457B29" w:rsidRPr="00457B29">
        <w:t>Backup Infrastructure</w:t>
      </w:r>
      <w:r>
        <w:rPr>
          <w:rFonts w:hint="eastAsia"/>
        </w:rPr>
        <w:t>”视图的清单窗格中，右键单击“</w:t>
      </w:r>
      <w:r w:rsidR="00457B29" w:rsidRPr="00457B29">
        <w:t>Managed Servers</w:t>
      </w:r>
      <w:r>
        <w:rPr>
          <w:rFonts w:hint="eastAsia"/>
        </w:rPr>
        <w:t>”节点，然后单击“确定”。</w:t>
      </w:r>
    </w:p>
    <w:p w:rsidR="00644CAB" w:rsidRDefault="00644CAB" w:rsidP="000021A9">
      <w:pPr>
        <w:pStyle w:val="ab"/>
        <w:ind w:left="960" w:firstLineChars="0" w:firstLine="0"/>
      </w:pPr>
      <w:r>
        <w:rPr>
          <w:rFonts w:hint="eastAsia"/>
        </w:rPr>
        <w:t>选择</w:t>
      </w:r>
      <w:r w:rsidR="00457B29">
        <w:rPr>
          <w:rFonts w:hint="eastAsia"/>
        </w:rPr>
        <w:t>a</w:t>
      </w:r>
      <w:r w:rsidR="00457B29">
        <w:t>dd server</w:t>
      </w:r>
      <w:r>
        <w:rPr>
          <w:rFonts w:hint="eastAsia"/>
        </w:rPr>
        <w:t>。</w:t>
      </w:r>
    </w:p>
    <w:p w:rsidR="00644CAB" w:rsidRDefault="00644CAB" w:rsidP="00192BD2">
      <w:pPr>
        <w:ind w:firstLineChars="0" w:firstLine="480"/>
        <w:rPr>
          <w:rFonts w:hint="eastAsia"/>
        </w:rPr>
      </w:pPr>
      <w:r>
        <w:rPr>
          <w:noProof/>
        </w:rPr>
        <w:lastRenderedPageBreak/>
        <w:drawing>
          <wp:inline distT="0" distB="0" distL="0" distR="0" wp14:anchorId="604A2BB5" wp14:editId="4E043DF1">
            <wp:extent cx="5760720" cy="332930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329305"/>
                    </a:xfrm>
                    <a:prstGeom prst="rect">
                      <a:avLst/>
                    </a:prstGeom>
                  </pic:spPr>
                </pic:pic>
              </a:graphicData>
            </a:graphic>
          </wp:inline>
        </w:drawing>
      </w:r>
    </w:p>
    <w:p w:rsidR="004D15AF" w:rsidRDefault="004D15AF" w:rsidP="00A7332D">
      <w:pPr>
        <w:pStyle w:val="ab"/>
        <w:numPr>
          <w:ilvl w:val="0"/>
          <w:numId w:val="11"/>
        </w:numPr>
        <w:ind w:firstLineChars="0"/>
      </w:pPr>
      <w:r w:rsidRPr="004D15AF">
        <w:rPr>
          <w:rFonts w:hint="eastAsia"/>
        </w:rPr>
        <w:t>在“添加服务器”窗口中，单击“</w:t>
      </w:r>
      <w:r w:rsidRPr="004D15AF">
        <w:rPr>
          <w:rFonts w:hint="eastAsia"/>
        </w:rPr>
        <w:t xml:space="preserve"> Microsoft Windows</w:t>
      </w:r>
      <w:r w:rsidRPr="004D15AF">
        <w:rPr>
          <w:rFonts w:hint="eastAsia"/>
        </w:rPr>
        <w:t>”以启动“新建</w:t>
      </w:r>
      <w:r w:rsidRPr="004D15AF">
        <w:rPr>
          <w:rFonts w:hint="eastAsia"/>
        </w:rPr>
        <w:t>Windows Server</w:t>
      </w:r>
      <w:r w:rsidRPr="004D15AF">
        <w:rPr>
          <w:rFonts w:hint="eastAsia"/>
        </w:rPr>
        <w:t>”向导。</w:t>
      </w:r>
    </w:p>
    <w:p w:rsidR="004D15AF" w:rsidRDefault="004D15AF" w:rsidP="004D15AF">
      <w:pPr>
        <w:pStyle w:val="ab"/>
        <w:ind w:left="960" w:firstLineChars="0" w:firstLine="0"/>
        <w:rPr>
          <w:rFonts w:hint="eastAsia"/>
        </w:rPr>
      </w:pPr>
      <w:r>
        <w:rPr>
          <w:noProof/>
        </w:rPr>
        <w:drawing>
          <wp:inline distT="0" distB="0" distL="0" distR="0" wp14:anchorId="4CC272FF" wp14:editId="212C9F07">
            <wp:extent cx="5760720" cy="41294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129405"/>
                    </a:xfrm>
                    <a:prstGeom prst="rect">
                      <a:avLst/>
                    </a:prstGeom>
                  </pic:spPr>
                </pic:pic>
              </a:graphicData>
            </a:graphic>
          </wp:inline>
        </w:drawing>
      </w:r>
    </w:p>
    <w:p w:rsidR="004F4982" w:rsidRDefault="004F4982" w:rsidP="004F4982">
      <w:pPr>
        <w:pStyle w:val="ab"/>
        <w:numPr>
          <w:ilvl w:val="0"/>
          <w:numId w:val="11"/>
        </w:numPr>
        <w:ind w:firstLineChars="0"/>
        <w:rPr>
          <w:rFonts w:hint="eastAsia"/>
        </w:rPr>
      </w:pPr>
      <w:r>
        <w:rPr>
          <w:rFonts w:hint="eastAsia"/>
        </w:rPr>
        <w:t>在向导的“凭据”步骤中，使用管理员指定用户</w:t>
      </w:r>
      <w:proofErr w:type="gramStart"/>
      <w:r>
        <w:rPr>
          <w:rFonts w:hint="eastAsia"/>
        </w:rPr>
        <w:t>帐户</w:t>
      </w:r>
      <w:proofErr w:type="gramEnd"/>
      <w:r>
        <w:rPr>
          <w:rFonts w:hint="eastAsia"/>
        </w:rPr>
        <w:t>的凭据</w:t>
      </w:r>
    </w:p>
    <w:p w:rsidR="004F4982" w:rsidRDefault="004F4982" w:rsidP="004F4982">
      <w:pPr>
        <w:pStyle w:val="ab"/>
        <w:ind w:left="960" w:firstLineChars="0" w:firstLine="0"/>
        <w:rPr>
          <w:rFonts w:hint="eastAsia"/>
        </w:rPr>
      </w:pPr>
      <w:r>
        <w:rPr>
          <w:rFonts w:hint="eastAsia"/>
        </w:rPr>
        <w:lastRenderedPageBreak/>
        <w:t>添加服务器上的权限。</w:t>
      </w:r>
    </w:p>
    <w:p w:rsidR="004F4982" w:rsidRDefault="004F4982" w:rsidP="004F4982">
      <w:pPr>
        <w:pStyle w:val="ab"/>
        <w:ind w:left="960" w:firstLineChars="0" w:firstLine="0"/>
        <w:rPr>
          <w:rFonts w:hint="eastAsia"/>
        </w:rPr>
      </w:pPr>
      <w:r>
        <w:rPr>
          <w:rFonts w:hint="eastAsia"/>
        </w:rPr>
        <w:t>要添加</w:t>
      </w:r>
      <w:proofErr w:type="gramStart"/>
      <w:r>
        <w:rPr>
          <w:rFonts w:hint="eastAsia"/>
        </w:rPr>
        <w:t>帐户</w:t>
      </w:r>
      <w:proofErr w:type="gramEnd"/>
      <w:r>
        <w:rPr>
          <w:rFonts w:hint="eastAsia"/>
        </w:rPr>
        <w:t>，请执行以下操作：</w:t>
      </w:r>
    </w:p>
    <w:p w:rsidR="004F4982" w:rsidRDefault="004F4982" w:rsidP="004F4982">
      <w:pPr>
        <w:pStyle w:val="ab"/>
        <w:ind w:left="960" w:firstLineChars="0" w:firstLine="0"/>
        <w:rPr>
          <w:rFonts w:hint="eastAsia"/>
        </w:rPr>
      </w:pPr>
      <w:r>
        <w:rPr>
          <w:rFonts w:hint="eastAsia"/>
        </w:rPr>
        <w:t>a</w:t>
      </w:r>
      <w:r>
        <w:rPr>
          <w:rFonts w:hint="eastAsia"/>
        </w:rPr>
        <w:t>。单击添加。</w:t>
      </w:r>
    </w:p>
    <w:p w:rsidR="004F4982" w:rsidRDefault="004F4982" w:rsidP="004F4982">
      <w:pPr>
        <w:pStyle w:val="ab"/>
        <w:ind w:left="960" w:firstLineChars="0" w:firstLine="0"/>
        <w:rPr>
          <w:rFonts w:hint="eastAsia"/>
        </w:rPr>
      </w:pPr>
      <w:r>
        <w:rPr>
          <w:rFonts w:hint="eastAsia"/>
        </w:rPr>
        <w:t>b</w:t>
      </w:r>
      <w:r>
        <w:rPr>
          <w:rFonts w:hint="eastAsia"/>
        </w:rPr>
        <w:t>。指定用于连接到添加的服务器的用户名和密码。</w:t>
      </w:r>
    </w:p>
    <w:p w:rsidR="004F4982" w:rsidRDefault="004F4982" w:rsidP="004F4982">
      <w:pPr>
        <w:pStyle w:val="ab"/>
        <w:ind w:left="960" w:firstLineChars="0" w:firstLine="0"/>
      </w:pPr>
      <w:r>
        <w:rPr>
          <w:rFonts w:hint="eastAsia"/>
        </w:rPr>
        <w:t>C</w:t>
      </w:r>
      <w:r>
        <w:rPr>
          <w:rFonts w:hint="eastAsia"/>
        </w:rPr>
        <w:t>。单击确定。</w:t>
      </w:r>
    </w:p>
    <w:p w:rsidR="004F4982" w:rsidRDefault="004F4982" w:rsidP="004F4982">
      <w:pPr>
        <w:ind w:firstLineChars="0" w:firstLine="480"/>
      </w:pPr>
      <w:r>
        <w:rPr>
          <w:noProof/>
        </w:rPr>
        <w:drawing>
          <wp:inline distT="0" distB="0" distL="0" distR="0" wp14:anchorId="071DA125" wp14:editId="320B176A">
            <wp:extent cx="5760720" cy="40576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57650"/>
                    </a:xfrm>
                    <a:prstGeom prst="rect">
                      <a:avLst/>
                    </a:prstGeom>
                  </pic:spPr>
                </pic:pic>
              </a:graphicData>
            </a:graphic>
          </wp:inline>
        </w:drawing>
      </w:r>
    </w:p>
    <w:p w:rsidR="00180427" w:rsidRDefault="00180427" w:rsidP="00180427">
      <w:pPr>
        <w:ind w:firstLineChars="0"/>
        <w:rPr>
          <w:rFonts w:hint="eastAsia"/>
        </w:rPr>
      </w:pPr>
      <w:r>
        <w:rPr>
          <w:rFonts w:hint="eastAsia"/>
        </w:rPr>
        <w:t>请执行向导的下一步。在向导的“摘要”步骤中，单击“完成”。</w:t>
      </w:r>
    </w:p>
    <w:p w:rsidR="00180427" w:rsidRPr="00180427" w:rsidRDefault="00180427" w:rsidP="00180427">
      <w:pPr>
        <w:ind w:firstLineChars="0"/>
        <w:rPr>
          <w:rFonts w:hint="eastAsia"/>
        </w:rPr>
      </w:pPr>
      <w:r>
        <w:rPr>
          <w:rFonts w:hint="eastAsia"/>
        </w:rPr>
        <w:t>打开“</w:t>
      </w:r>
      <w:r w:rsidR="00EF78FB">
        <w:rPr>
          <w:rFonts w:hint="eastAsia"/>
        </w:rPr>
        <w:t>Backup Infrastructure</w:t>
      </w:r>
      <w:r>
        <w:rPr>
          <w:rFonts w:hint="eastAsia"/>
        </w:rPr>
        <w:t>”视图，然后单击“</w:t>
      </w:r>
      <w:r w:rsidR="00EF78FB">
        <w:rPr>
          <w:rFonts w:hint="eastAsia"/>
        </w:rPr>
        <w:t>man</w:t>
      </w:r>
      <w:r w:rsidR="00EF78FB">
        <w:t>aged server</w:t>
      </w:r>
      <w:r>
        <w:rPr>
          <w:rFonts w:hint="eastAsia"/>
        </w:rPr>
        <w:t>”节点。添加的服务器必须是在工作区可用。</w:t>
      </w:r>
    </w:p>
    <w:p w:rsidR="00860467" w:rsidRDefault="00860467" w:rsidP="00A7332D">
      <w:pPr>
        <w:pStyle w:val="ab"/>
        <w:numPr>
          <w:ilvl w:val="0"/>
          <w:numId w:val="11"/>
        </w:numPr>
        <w:ind w:firstLineChars="0"/>
      </w:pPr>
      <w:r>
        <w:rPr>
          <w:rFonts w:hint="eastAsia"/>
        </w:rPr>
        <w:t>Proxy</w:t>
      </w:r>
      <w:r>
        <w:rPr>
          <w:rFonts w:hint="eastAsia"/>
        </w:rPr>
        <w:t>创建：</w:t>
      </w:r>
    </w:p>
    <w:p w:rsidR="00CF2517" w:rsidRDefault="00CF2517" w:rsidP="00ED2D35">
      <w:pPr>
        <w:pStyle w:val="ab"/>
        <w:ind w:firstLine="480"/>
      </w:pPr>
      <w:r>
        <w:rPr>
          <w:rFonts w:hint="eastAsia"/>
        </w:rPr>
        <w:t>选择</w:t>
      </w:r>
      <w:r>
        <w:rPr>
          <w:rFonts w:hint="eastAsia"/>
        </w:rPr>
        <w:t>Backup Infrastructure</w:t>
      </w:r>
      <w:r>
        <w:t>—</w:t>
      </w:r>
      <w:r>
        <w:rPr>
          <w:rFonts w:hint="eastAsia"/>
        </w:rPr>
        <w:t>&gt;</w:t>
      </w:r>
      <w:r>
        <w:rPr>
          <w:rFonts w:hint="eastAsia"/>
        </w:rPr>
        <w:t>选择</w:t>
      </w:r>
      <w:r>
        <w:rPr>
          <w:rFonts w:hint="eastAsia"/>
        </w:rPr>
        <w:t>Backup Proxy</w:t>
      </w:r>
      <w:r>
        <w:rPr>
          <w:rFonts w:hint="eastAsia"/>
        </w:rPr>
        <w:t>—</w:t>
      </w:r>
      <w:r>
        <w:rPr>
          <w:rFonts w:hint="eastAsia"/>
        </w:rPr>
        <w:t>&gt;</w:t>
      </w:r>
      <w:r>
        <w:rPr>
          <w:rFonts w:hint="eastAsia"/>
        </w:rPr>
        <w:t>右键点击后选择</w:t>
      </w:r>
      <w:r>
        <w:rPr>
          <w:rFonts w:hint="eastAsia"/>
        </w:rPr>
        <w:t xml:space="preserve">Add </w:t>
      </w:r>
      <w:proofErr w:type="spellStart"/>
      <w:r>
        <w:rPr>
          <w:rFonts w:hint="eastAsia"/>
        </w:rPr>
        <w:t>V</w:t>
      </w:r>
      <w:r>
        <w:t>m</w:t>
      </w:r>
      <w:r>
        <w:rPr>
          <w:rFonts w:hint="eastAsia"/>
        </w:rPr>
        <w:t>ware</w:t>
      </w:r>
      <w:proofErr w:type="spellEnd"/>
      <w:r>
        <w:rPr>
          <w:rFonts w:hint="eastAsia"/>
        </w:rPr>
        <w:t xml:space="preserve"> Backup Proxy</w:t>
      </w:r>
    </w:p>
    <w:p w:rsidR="00CF2517" w:rsidRDefault="000970D9" w:rsidP="0032257A">
      <w:pPr>
        <w:ind w:firstLineChars="0" w:firstLine="0"/>
        <w:jc w:val="center"/>
      </w:pPr>
      <w:r>
        <w:rPr>
          <w:noProof/>
        </w:rPr>
        <w:lastRenderedPageBreak/>
        <w:drawing>
          <wp:inline distT="0" distB="0" distL="0" distR="0" wp14:anchorId="5DF585A7" wp14:editId="1A716061">
            <wp:extent cx="5760720" cy="391541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915410"/>
                    </a:xfrm>
                    <a:prstGeom prst="rect">
                      <a:avLst/>
                    </a:prstGeom>
                  </pic:spPr>
                </pic:pic>
              </a:graphicData>
            </a:graphic>
          </wp:inline>
        </w:drawing>
      </w:r>
    </w:p>
    <w:p w:rsidR="00CD6EF7" w:rsidRDefault="00347693" w:rsidP="00E971E6">
      <w:pPr>
        <w:pStyle w:val="ab"/>
        <w:numPr>
          <w:ilvl w:val="0"/>
          <w:numId w:val="11"/>
        </w:numPr>
        <w:ind w:firstLineChars="0"/>
        <w:jc w:val="left"/>
      </w:pPr>
      <w:r>
        <w:rPr>
          <w:rFonts w:hint="eastAsia"/>
        </w:rPr>
        <w:t>配置</w:t>
      </w:r>
      <w:r>
        <w:rPr>
          <w:rFonts w:hint="eastAsia"/>
        </w:rPr>
        <w:t>Proxy</w:t>
      </w:r>
    </w:p>
    <w:p w:rsidR="00347693" w:rsidRDefault="00347693" w:rsidP="00860467">
      <w:pPr>
        <w:ind w:firstLineChars="0"/>
        <w:jc w:val="left"/>
      </w:pPr>
      <w:r>
        <w:rPr>
          <w:rFonts w:hint="eastAsia"/>
        </w:rPr>
        <w:t>新建</w:t>
      </w:r>
      <w:r>
        <w:rPr>
          <w:rFonts w:hint="eastAsia"/>
        </w:rPr>
        <w:t>Proxy</w:t>
      </w:r>
      <w:r w:rsidR="000352B7">
        <w:rPr>
          <w:rFonts w:hint="eastAsia"/>
        </w:rPr>
        <w:t>时可以选择所在服务器</w:t>
      </w:r>
      <w:r>
        <w:rPr>
          <w:rFonts w:hint="eastAsia"/>
        </w:rPr>
        <w:t>，点击</w:t>
      </w:r>
      <w:r>
        <w:rPr>
          <w:rFonts w:hint="eastAsia"/>
        </w:rPr>
        <w:t>Add New Proxy</w:t>
      </w:r>
      <w:r>
        <w:rPr>
          <w:rFonts w:hint="eastAsia"/>
        </w:rPr>
        <w:t>可以新建。</w:t>
      </w:r>
    </w:p>
    <w:p w:rsidR="00347693" w:rsidRDefault="00ED423D" w:rsidP="0032257A">
      <w:pPr>
        <w:ind w:left="480" w:firstLineChars="0" w:firstLine="0"/>
        <w:jc w:val="center"/>
      </w:pPr>
      <w:r>
        <w:rPr>
          <w:noProof/>
        </w:rPr>
        <w:drawing>
          <wp:inline distT="0" distB="0" distL="0" distR="0" wp14:anchorId="7857CB02" wp14:editId="5BD807A9">
            <wp:extent cx="5760720" cy="40646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064635"/>
                    </a:xfrm>
                    <a:prstGeom prst="rect">
                      <a:avLst/>
                    </a:prstGeom>
                  </pic:spPr>
                </pic:pic>
              </a:graphicData>
            </a:graphic>
          </wp:inline>
        </w:drawing>
      </w:r>
    </w:p>
    <w:p w:rsidR="00347693" w:rsidRDefault="0069470E" w:rsidP="00F94DA5">
      <w:pPr>
        <w:pStyle w:val="ab"/>
        <w:ind w:firstLine="480"/>
      </w:pPr>
      <w:r>
        <w:rPr>
          <w:rFonts w:hint="eastAsia"/>
        </w:rPr>
        <w:lastRenderedPageBreak/>
        <w:t>点击传输模式，可以选择多种传输</w:t>
      </w:r>
      <w:r w:rsidR="00347693">
        <w:rPr>
          <w:rFonts w:hint="eastAsia"/>
        </w:rPr>
        <w:t>模式，</w:t>
      </w:r>
      <w:r w:rsidR="00976194">
        <w:rPr>
          <w:rFonts w:hint="eastAsia"/>
        </w:rPr>
        <w:t>此处提供</w:t>
      </w:r>
      <w:r w:rsidR="00AD2511">
        <w:rPr>
          <w:rFonts w:hint="eastAsia"/>
        </w:rPr>
        <w:t>3</w:t>
      </w:r>
      <w:r w:rsidR="00976194">
        <w:rPr>
          <w:rFonts w:hint="eastAsia"/>
        </w:rPr>
        <w:t>种传输模式可以根据不同的用户场景进行选择，</w:t>
      </w:r>
      <w:r w:rsidR="00AD2511">
        <w:rPr>
          <w:rFonts w:hint="eastAsia"/>
        </w:rPr>
        <w:t>默认情况下会选择在“自动选择”，</w:t>
      </w:r>
      <w:proofErr w:type="gramStart"/>
      <w:r w:rsidR="00347693">
        <w:rPr>
          <w:rFonts w:hint="eastAsia"/>
        </w:rPr>
        <w:t>并勾选</w:t>
      </w:r>
      <w:proofErr w:type="gramEnd"/>
      <w:r w:rsidR="00347693">
        <w:rPr>
          <w:rFonts w:hint="eastAsia"/>
        </w:rPr>
        <w:t>Options</w:t>
      </w:r>
      <w:r w:rsidR="00347693">
        <w:rPr>
          <w:rFonts w:hint="eastAsia"/>
        </w:rPr>
        <w:t>下第一个选项框，可以保证在首选模式出现故障时使用传统网络模式进行传输。</w:t>
      </w:r>
    </w:p>
    <w:p w:rsidR="00AD2511" w:rsidRDefault="00AD2511" w:rsidP="00A7332D">
      <w:pPr>
        <w:pStyle w:val="ab"/>
        <w:numPr>
          <w:ilvl w:val="0"/>
          <w:numId w:val="12"/>
        </w:numPr>
        <w:ind w:firstLineChars="0"/>
      </w:pPr>
      <w:r>
        <w:rPr>
          <w:rFonts w:hint="eastAsia"/>
        </w:rPr>
        <w:t>Direct SAN access</w:t>
      </w:r>
    </w:p>
    <w:p w:rsidR="00AD2511" w:rsidRDefault="00AD2511" w:rsidP="00AD2511">
      <w:pPr>
        <w:pStyle w:val="ab"/>
        <w:ind w:firstLine="480"/>
      </w:pPr>
      <w:r>
        <w:rPr>
          <w:rFonts w:hint="eastAsia"/>
        </w:rPr>
        <w:t>数据检索过程直接在存储中进行，在这种情况下，代理部署的机器必须连接到</w:t>
      </w:r>
      <w:r>
        <w:rPr>
          <w:rFonts w:hint="eastAsia"/>
        </w:rPr>
        <w:t>SAN</w:t>
      </w:r>
      <w:r>
        <w:rPr>
          <w:rFonts w:hint="eastAsia"/>
        </w:rPr>
        <w:t>网络中，通过硬件或软件</w:t>
      </w:r>
      <w:r>
        <w:rPr>
          <w:rFonts w:hint="eastAsia"/>
        </w:rPr>
        <w:t>HBA</w:t>
      </w:r>
      <w:r>
        <w:rPr>
          <w:rFonts w:hint="eastAsia"/>
        </w:rPr>
        <w:t>卡，并且有</w:t>
      </w:r>
      <w:r>
        <w:rPr>
          <w:rFonts w:hint="eastAsia"/>
        </w:rPr>
        <w:t>VMFS</w:t>
      </w:r>
      <w:r>
        <w:rPr>
          <w:rFonts w:hint="eastAsia"/>
        </w:rPr>
        <w:t>存储卷挂载。</w:t>
      </w:r>
    </w:p>
    <w:p w:rsidR="00920145" w:rsidRDefault="00920145" w:rsidP="00AD2511">
      <w:pPr>
        <w:pStyle w:val="ab"/>
        <w:ind w:firstLine="480"/>
      </w:pPr>
      <w:r>
        <w:rPr>
          <w:rFonts w:hint="eastAsia"/>
        </w:rPr>
        <w:t>适用于独立于虚拟化平台部署代理的场景，通过</w:t>
      </w:r>
      <w:r>
        <w:rPr>
          <w:rFonts w:hint="eastAsia"/>
        </w:rPr>
        <w:t>HBA</w:t>
      </w:r>
      <w:r>
        <w:rPr>
          <w:rFonts w:hint="eastAsia"/>
        </w:rPr>
        <w:t>连接到共享存储。</w:t>
      </w:r>
    </w:p>
    <w:p w:rsidR="00AD2511" w:rsidRDefault="00AD2511" w:rsidP="00A7332D">
      <w:pPr>
        <w:pStyle w:val="ab"/>
        <w:numPr>
          <w:ilvl w:val="0"/>
          <w:numId w:val="12"/>
        </w:numPr>
        <w:ind w:firstLineChars="0"/>
      </w:pPr>
      <w:r>
        <w:rPr>
          <w:rFonts w:hint="eastAsia"/>
        </w:rPr>
        <w:t>Virtual Appliance</w:t>
      </w:r>
    </w:p>
    <w:p w:rsidR="00AD2511" w:rsidRDefault="00AD2511" w:rsidP="00AD2511">
      <w:pPr>
        <w:pStyle w:val="ab"/>
        <w:ind w:firstLine="480"/>
      </w:pPr>
      <w:r>
        <w:rPr>
          <w:rFonts w:hint="eastAsia"/>
        </w:rPr>
        <w:t>数据检索直接从存储中进行，通过备份代理</w:t>
      </w:r>
      <w:proofErr w:type="gramStart"/>
      <w:r>
        <w:rPr>
          <w:rFonts w:hint="eastAsia"/>
        </w:rPr>
        <w:t>虚机热</w:t>
      </w:r>
      <w:proofErr w:type="gramEnd"/>
      <w:r>
        <w:rPr>
          <w:rFonts w:hint="eastAsia"/>
        </w:rPr>
        <w:t>添加虚拟磁盘的虚拟管理</w:t>
      </w:r>
      <w:r>
        <w:rPr>
          <w:rFonts w:hint="eastAsia"/>
        </w:rPr>
        <w:t>I/O</w:t>
      </w:r>
      <w:r>
        <w:rPr>
          <w:rFonts w:hint="eastAsia"/>
        </w:rPr>
        <w:t>堆栈完成。被保护的虚拟机数据所在的存储必须能被运行备份代理机器所在的主机使用。</w:t>
      </w:r>
    </w:p>
    <w:p w:rsidR="00920145" w:rsidRDefault="00920145" w:rsidP="00AD2511">
      <w:pPr>
        <w:pStyle w:val="ab"/>
        <w:ind w:firstLine="480"/>
      </w:pPr>
      <w:r>
        <w:rPr>
          <w:rFonts w:hint="eastAsia"/>
        </w:rPr>
        <w:t>适用于同一虚拟化平台中部署代理的场景，代理与生产机器使用共享存储。</w:t>
      </w:r>
    </w:p>
    <w:p w:rsidR="00AD2511" w:rsidRDefault="00AD2511" w:rsidP="00A7332D">
      <w:pPr>
        <w:pStyle w:val="ab"/>
        <w:numPr>
          <w:ilvl w:val="0"/>
          <w:numId w:val="12"/>
        </w:numPr>
        <w:ind w:firstLineChars="0"/>
      </w:pPr>
      <w:r>
        <w:rPr>
          <w:rFonts w:hint="eastAsia"/>
        </w:rPr>
        <w:t>Network</w:t>
      </w:r>
    </w:p>
    <w:p w:rsidR="00920145" w:rsidRDefault="00920145" w:rsidP="00920145">
      <w:pPr>
        <w:pStyle w:val="ab"/>
        <w:ind w:firstLine="480"/>
      </w:pPr>
      <w:r>
        <w:rPr>
          <w:rFonts w:hint="eastAsia"/>
        </w:rPr>
        <w:t>数据从存储中检索是通过虚拟底层程序的网络堆栈使用</w:t>
      </w:r>
      <w:r>
        <w:rPr>
          <w:rFonts w:hint="eastAsia"/>
        </w:rPr>
        <w:t>NBD</w:t>
      </w:r>
      <w:r>
        <w:rPr>
          <w:rFonts w:hint="eastAsia"/>
        </w:rPr>
        <w:t>协议，在主机的管理端口进行传输的。</w:t>
      </w:r>
    </w:p>
    <w:p w:rsidR="00AD2511" w:rsidRDefault="00920145" w:rsidP="00920145">
      <w:pPr>
        <w:pStyle w:val="ab"/>
        <w:ind w:firstLine="480"/>
      </w:pPr>
      <w:r>
        <w:rPr>
          <w:rFonts w:hint="eastAsia"/>
        </w:rPr>
        <w:t>此种模式会使用生产环境的网络带宽，建议使用</w:t>
      </w:r>
      <w:r>
        <w:rPr>
          <w:rFonts w:hint="eastAsia"/>
        </w:rPr>
        <w:t>10Gb</w:t>
      </w:r>
      <w:r>
        <w:rPr>
          <w:rFonts w:hint="eastAsia"/>
        </w:rPr>
        <w:t>或更高速的以太网场景。</w:t>
      </w:r>
    </w:p>
    <w:p w:rsidR="00347693" w:rsidRDefault="000352B7" w:rsidP="002A028D">
      <w:pPr>
        <w:ind w:left="480" w:firstLineChars="0" w:firstLine="0"/>
        <w:jc w:val="center"/>
      </w:pPr>
      <w:r>
        <w:rPr>
          <w:noProof/>
        </w:rPr>
        <w:lastRenderedPageBreak/>
        <w:drawing>
          <wp:inline distT="0" distB="0" distL="0" distR="0" wp14:anchorId="42C2EB89" wp14:editId="5E315E6B">
            <wp:extent cx="5760720" cy="4141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141470"/>
                    </a:xfrm>
                    <a:prstGeom prst="rect">
                      <a:avLst/>
                    </a:prstGeom>
                  </pic:spPr>
                </pic:pic>
              </a:graphicData>
            </a:graphic>
          </wp:inline>
        </w:drawing>
      </w:r>
    </w:p>
    <w:p w:rsidR="00F94DA5" w:rsidRDefault="00F94DA5" w:rsidP="00F94DA5">
      <w:pPr>
        <w:pStyle w:val="2"/>
      </w:pPr>
      <w:bookmarkStart w:id="19" w:name="_Toc34939798"/>
      <w:r>
        <w:rPr>
          <w:rFonts w:hint="eastAsia"/>
        </w:rPr>
        <w:t>Repository</w:t>
      </w:r>
      <w:r>
        <w:rPr>
          <w:rFonts w:hint="eastAsia"/>
        </w:rPr>
        <w:t>设置</w:t>
      </w:r>
      <w:bookmarkEnd w:id="19"/>
    </w:p>
    <w:p w:rsidR="001C51BD" w:rsidRDefault="00920145" w:rsidP="00920145">
      <w:pPr>
        <w:ind w:firstLine="480"/>
      </w:pPr>
      <w:r>
        <w:rPr>
          <w:rFonts w:hint="eastAsia"/>
        </w:rPr>
        <w:t>Repository</w:t>
      </w:r>
      <w:r>
        <w:rPr>
          <w:rFonts w:hint="eastAsia"/>
        </w:rPr>
        <w:t>是指备份任务建立后，保护的生产数据存放的位置，默认情况下</w:t>
      </w:r>
      <w:r w:rsidR="00BB7C91">
        <w:rPr>
          <w:rFonts w:hint="eastAsia"/>
        </w:rPr>
        <w:t>已经</w:t>
      </w:r>
      <w:r>
        <w:rPr>
          <w:rFonts w:hint="eastAsia"/>
        </w:rPr>
        <w:t>有一个</w:t>
      </w:r>
      <w:r w:rsidR="00BB7C91">
        <w:rPr>
          <w:rFonts w:hint="eastAsia"/>
        </w:rPr>
        <w:t>默认</w:t>
      </w:r>
      <w:r>
        <w:rPr>
          <w:rFonts w:hint="eastAsia"/>
        </w:rPr>
        <w:t>存储</w:t>
      </w:r>
      <w:proofErr w:type="gramStart"/>
      <w:r>
        <w:rPr>
          <w:rFonts w:hint="eastAsia"/>
        </w:rPr>
        <w:t>库位</w:t>
      </w:r>
      <w:r w:rsidR="0069470E">
        <w:rPr>
          <w:rFonts w:hint="eastAsia"/>
        </w:rPr>
        <w:t>于</w:t>
      </w:r>
      <w:proofErr w:type="gramEnd"/>
      <w:r w:rsidR="008239BC">
        <w:rPr>
          <w:rFonts w:hint="eastAsia"/>
        </w:rPr>
        <w:t>V</w:t>
      </w:r>
      <w:r w:rsidR="008239BC">
        <w:t xml:space="preserve">BR </w:t>
      </w:r>
      <w:r>
        <w:rPr>
          <w:rFonts w:hint="eastAsia"/>
        </w:rPr>
        <w:t>Server</w:t>
      </w:r>
      <w:r>
        <w:rPr>
          <w:rFonts w:hint="eastAsia"/>
        </w:rPr>
        <w:t>自身</w:t>
      </w:r>
      <w:r w:rsidR="001C51BD">
        <w:rPr>
          <w:rFonts w:hint="eastAsia"/>
        </w:rPr>
        <w:t>。</w:t>
      </w:r>
    </w:p>
    <w:p w:rsidR="00920145" w:rsidRPr="001C51BD" w:rsidRDefault="001C51BD" w:rsidP="00920145">
      <w:pPr>
        <w:ind w:firstLine="482"/>
        <w:rPr>
          <w:b/>
          <w:bCs/>
        </w:rPr>
      </w:pPr>
      <w:r w:rsidRPr="001C51BD">
        <w:rPr>
          <w:rFonts w:hint="eastAsia"/>
          <w:b/>
          <w:bCs/>
        </w:rPr>
        <w:t>以下步骤是可选的，另外添加一个</w:t>
      </w:r>
      <w:r w:rsidR="00AC71FF" w:rsidRPr="001C51BD">
        <w:rPr>
          <w:rFonts w:hint="eastAsia"/>
          <w:b/>
          <w:bCs/>
        </w:rPr>
        <w:t>新的存储库放置备份任务数据。</w:t>
      </w:r>
    </w:p>
    <w:p w:rsidR="000021A9" w:rsidRDefault="000021A9" w:rsidP="000021A9">
      <w:pPr>
        <w:pStyle w:val="ab"/>
        <w:numPr>
          <w:ilvl w:val="0"/>
          <w:numId w:val="7"/>
        </w:numPr>
        <w:ind w:firstLineChars="0"/>
        <w:rPr>
          <w:rFonts w:hint="eastAsia"/>
        </w:rPr>
      </w:pPr>
      <w:r>
        <w:rPr>
          <w:rFonts w:hint="eastAsia"/>
        </w:rPr>
        <w:t>在“</w:t>
      </w:r>
      <w:r w:rsidRPr="00457B29">
        <w:t>Backup Infrastructure</w:t>
      </w:r>
      <w:r>
        <w:rPr>
          <w:rFonts w:hint="eastAsia"/>
        </w:rPr>
        <w:t>”视图的清单窗格中，右键单击“</w:t>
      </w:r>
      <w:r w:rsidRPr="00457B29">
        <w:t>Managed Servers</w:t>
      </w:r>
      <w:r>
        <w:rPr>
          <w:rFonts w:hint="eastAsia"/>
        </w:rPr>
        <w:t>”节点，然后单击“确定”。</w:t>
      </w:r>
    </w:p>
    <w:p w:rsidR="000021A9" w:rsidRDefault="000021A9" w:rsidP="000021A9">
      <w:pPr>
        <w:pStyle w:val="ab"/>
        <w:ind w:left="960" w:firstLineChars="0" w:firstLine="0"/>
      </w:pPr>
      <w:r>
        <w:rPr>
          <w:rFonts w:hint="eastAsia"/>
        </w:rPr>
        <w:t>选择</w:t>
      </w:r>
      <w:r>
        <w:rPr>
          <w:rFonts w:hint="eastAsia"/>
        </w:rPr>
        <w:t>a</w:t>
      </w:r>
      <w:r>
        <w:t>dd server</w:t>
      </w:r>
      <w:r>
        <w:rPr>
          <w:rFonts w:hint="eastAsia"/>
        </w:rPr>
        <w:t>。</w:t>
      </w:r>
    </w:p>
    <w:p w:rsidR="000021A9" w:rsidRDefault="000021A9" w:rsidP="000021A9">
      <w:pPr>
        <w:ind w:firstLineChars="0" w:firstLine="480"/>
        <w:rPr>
          <w:rFonts w:hint="eastAsia"/>
        </w:rPr>
      </w:pPr>
      <w:r>
        <w:rPr>
          <w:noProof/>
        </w:rPr>
        <w:lastRenderedPageBreak/>
        <w:drawing>
          <wp:inline distT="0" distB="0" distL="0" distR="0" wp14:anchorId="06140A84" wp14:editId="49E42BF7">
            <wp:extent cx="5760720" cy="33293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329305"/>
                    </a:xfrm>
                    <a:prstGeom prst="rect">
                      <a:avLst/>
                    </a:prstGeom>
                  </pic:spPr>
                </pic:pic>
              </a:graphicData>
            </a:graphic>
          </wp:inline>
        </w:drawing>
      </w:r>
    </w:p>
    <w:p w:rsidR="000021A9" w:rsidRDefault="000021A9" w:rsidP="000021A9">
      <w:pPr>
        <w:pStyle w:val="ab"/>
        <w:numPr>
          <w:ilvl w:val="0"/>
          <w:numId w:val="7"/>
        </w:numPr>
        <w:ind w:firstLineChars="0"/>
      </w:pPr>
      <w:r w:rsidRPr="004D15AF">
        <w:rPr>
          <w:rFonts w:hint="eastAsia"/>
        </w:rPr>
        <w:t>在“添加服务器”窗口中，单击“</w:t>
      </w:r>
      <w:r w:rsidRPr="004D15AF">
        <w:rPr>
          <w:rFonts w:hint="eastAsia"/>
        </w:rPr>
        <w:t xml:space="preserve"> Microsoft Windows</w:t>
      </w:r>
      <w:r w:rsidRPr="004D15AF">
        <w:rPr>
          <w:rFonts w:hint="eastAsia"/>
        </w:rPr>
        <w:t>”以启动“新建</w:t>
      </w:r>
      <w:r w:rsidRPr="004D15AF">
        <w:rPr>
          <w:rFonts w:hint="eastAsia"/>
        </w:rPr>
        <w:t>Windows Server</w:t>
      </w:r>
      <w:r w:rsidRPr="004D15AF">
        <w:rPr>
          <w:rFonts w:hint="eastAsia"/>
        </w:rPr>
        <w:t>”向导。</w:t>
      </w:r>
    </w:p>
    <w:p w:rsidR="000021A9" w:rsidRDefault="000021A9" w:rsidP="000021A9">
      <w:pPr>
        <w:pStyle w:val="ab"/>
        <w:ind w:left="960" w:firstLineChars="0" w:firstLine="0"/>
        <w:rPr>
          <w:rFonts w:hint="eastAsia"/>
        </w:rPr>
      </w:pPr>
      <w:r>
        <w:rPr>
          <w:noProof/>
        </w:rPr>
        <w:drawing>
          <wp:inline distT="0" distB="0" distL="0" distR="0" wp14:anchorId="51777D8B" wp14:editId="70181D07">
            <wp:extent cx="5760720" cy="41294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129405"/>
                    </a:xfrm>
                    <a:prstGeom prst="rect">
                      <a:avLst/>
                    </a:prstGeom>
                  </pic:spPr>
                </pic:pic>
              </a:graphicData>
            </a:graphic>
          </wp:inline>
        </w:drawing>
      </w:r>
    </w:p>
    <w:p w:rsidR="000021A9" w:rsidRDefault="000021A9" w:rsidP="000021A9">
      <w:pPr>
        <w:pStyle w:val="ab"/>
        <w:numPr>
          <w:ilvl w:val="0"/>
          <w:numId w:val="7"/>
        </w:numPr>
        <w:ind w:firstLineChars="0"/>
        <w:rPr>
          <w:rFonts w:hint="eastAsia"/>
        </w:rPr>
      </w:pPr>
      <w:r>
        <w:rPr>
          <w:rFonts w:hint="eastAsia"/>
        </w:rPr>
        <w:t>在向导的“凭据”步骤中，使用管理员指定用户</w:t>
      </w:r>
      <w:proofErr w:type="gramStart"/>
      <w:r>
        <w:rPr>
          <w:rFonts w:hint="eastAsia"/>
        </w:rPr>
        <w:t>帐户</w:t>
      </w:r>
      <w:proofErr w:type="gramEnd"/>
      <w:r>
        <w:rPr>
          <w:rFonts w:hint="eastAsia"/>
        </w:rPr>
        <w:t>的凭据</w:t>
      </w:r>
    </w:p>
    <w:p w:rsidR="000021A9" w:rsidRDefault="000021A9" w:rsidP="000021A9">
      <w:pPr>
        <w:pStyle w:val="ab"/>
        <w:ind w:left="960" w:firstLineChars="0" w:firstLine="0"/>
        <w:rPr>
          <w:rFonts w:hint="eastAsia"/>
        </w:rPr>
      </w:pPr>
      <w:r>
        <w:rPr>
          <w:rFonts w:hint="eastAsia"/>
        </w:rPr>
        <w:lastRenderedPageBreak/>
        <w:t>添加服务器上的权限。</w:t>
      </w:r>
    </w:p>
    <w:p w:rsidR="000021A9" w:rsidRDefault="000021A9" w:rsidP="000021A9">
      <w:pPr>
        <w:pStyle w:val="ab"/>
        <w:ind w:left="960" w:firstLineChars="0" w:firstLine="0"/>
        <w:rPr>
          <w:rFonts w:hint="eastAsia"/>
        </w:rPr>
      </w:pPr>
      <w:r>
        <w:rPr>
          <w:rFonts w:hint="eastAsia"/>
        </w:rPr>
        <w:t>要添加</w:t>
      </w:r>
      <w:proofErr w:type="gramStart"/>
      <w:r>
        <w:rPr>
          <w:rFonts w:hint="eastAsia"/>
        </w:rPr>
        <w:t>帐户</w:t>
      </w:r>
      <w:proofErr w:type="gramEnd"/>
      <w:r>
        <w:rPr>
          <w:rFonts w:hint="eastAsia"/>
        </w:rPr>
        <w:t>，请执行以下操作：</w:t>
      </w:r>
    </w:p>
    <w:p w:rsidR="000021A9" w:rsidRDefault="000021A9" w:rsidP="000021A9">
      <w:pPr>
        <w:pStyle w:val="ab"/>
        <w:ind w:left="960" w:firstLineChars="0" w:firstLine="0"/>
        <w:rPr>
          <w:rFonts w:hint="eastAsia"/>
        </w:rPr>
      </w:pPr>
      <w:r>
        <w:rPr>
          <w:rFonts w:hint="eastAsia"/>
        </w:rPr>
        <w:t>a</w:t>
      </w:r>
      <w:r>
        <w:rPr>
          <w:rFonts w:hint="eastAsia"/>
        </w:rPr>
        <w:t>。单击添加。</w:t>
      </w:r>
    </w:p>
    <w:p w:rsidR="000021A9" w:rsidRDefault="000021A9" w:rsidP="000021A9">
      <w:pPr>
        <w:pStyle w:val="ab"/>
        <w:ind w:left="960" w:firstLineChars="0" w:firstLine="0"/>
        <w:rPr>
          <w:rFonts w:hint="eastAsia"/>
        </w:rPr>
      </w:pPr>
      <w:r>
        <w:rPr>
          <w:rFonts w:hint="eastAsia"/>
        </w:rPr>
        <w:t>b</w:t>
      </w:r>
      <w:r>
        <w:rPr>
          <w:rFonts w:hint="eastAsia"/>
        </w:rPr>
        <w:t>。指定用于连接到添加的服务器的用户名和密码。</w:t>
      </w:r>
    </w:p>
    <w:p w:rsidR="000021A9" w:rsidRDefault="000021A9" w:rsidP="000021A9">
      <w:pPr>
        <w:pStyle w:val="ab"/>
        <w:ind w:left="960" w:firstLineChars="0" w:firstLine="0"/>
      </w:pPr>
      <w:r>
        <w:rPr>
          <w:rFonts w:hint="eastAsia"/>
        </w:rPr>
        <w:t>C</w:t>
      </w:r>
      <w:r>
        <w:rPr>
          <w:rFonts w:hint="eastAsia"/>
        </w:rPr>
        <w:t>。单击确定。</w:t>
      </w:r>
    </w:p>
    <w:p w:rsidR="000021A9" w:rsidRDefault="000021A9" w:rsidP="000021A9">
      <w:pPr>
        <w:ind w:firstLineChars="0" w:firstLine="480"/>
      </w:pPr>
      <w:r>
        <w:rPr>
          <w:noProof/>
        </w:rPr>
        <w:drawing>
          <wp:inline distT="0" distB="0" distL="0" distR="0" wp14:anchorId="681E8615" wp14:editId="760ACD3C">
            <wp:extent cx="5760720" cy="40576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57650"/>
                    </a:xfrm>
                    <a:prstGeom prst="rect">
                      <a:avLst/>
                    </a:prstGeom>
                  </pic:spPr>
                </pic:pic>
              </a:graphicData>
            </a:graphic>
          </wp:inline>
        </w:drawing>
      </w:r>
    </w:p>
    <w:p w:rsidR="000021A9" w:rsidRDefault="000021A9" w:rsidP="000021A9">
      <w:pPr>
        <w:ind w:firstLineChars="0"/>
        <w:rPr>
          <w:rFonts w:hint="eastAsia"/>
        </w:rPr>
      </w:pPr>
      <w:r>
        <w:rPr>
          <w:rFonts w:hint="eastAsia"/>
        </w:rPr>
        <w:t>请执行向导的下一步。在向导的“摘要”步骤中，单击“完成”。</w:t>
      </w:r>
    </w:p>
    <w:p w:rsidR="000021A9" w:rsidRPr="00180427" w:rsidRDefault="000021A9" w:rsidP="000021A9">
      <w:pPr>
        <w:ind w:firstLineChars="0"/>
        <w:rPr>
          <w:rFonts w:hint="eastAsia"/>
        </w:rPr>
      </w:pPr>
      <w:r>
        <w:rPr>
          <w:rFonts w:hint="eastAsia"/>
        </w:rPr>
        <w:t>打开“</w:t>
      </w:r>
      <w:r w:rsidR="005F6D15" w:rsidRPr="00F94DA5">
        <w:rPr>
          <w:rFonts w:hint="eastAsia"/>
        </w:rPr>
        <w:t>Backup Infrastructure</w:t>
      </w:r>
      <w:r>
        <w:rPr>
          <w:rFonts w:hint="eastAsia"/>
        </w:rPr>
        <w:t>”视图，然后单击“</w:t>
      </w:r>
      <w:r w:rsidR="005F6D15" w:rsidRPr="005F6D15">
        <w:t>Managed Servers</w:t>
      </w:r>
      <w:r>
        <w:rPr>
          <w:rFonts w:hint="eastAsia"/>
        </w:rPr>
        <w:t>”节点。添加的服务器必须是在工作区可用。</w:t>
      </w:r>
    </w:p>
    <w:p w:rsidR="00457B29" w:rsidRDefault="00457B29" w:rsidP="000021A9">
      <w:pPr>
        <w:pStyle w:val="ab"/>
        <w:ind w:left="960" w:firstLineChars="0" w:firstLine="0"/>
        <w:rPr>
          <w:rFonts w:hint="eastAsia"/>
        </w:rPr>
      </w:pPr>
    </w:p>
    <w:p w:rsidR="00F94DA5" w:rsidRDefault="00F94DA5" w:rsidP="00A7332D">
      <w:pPr>
        <w:pStyle w:val="ab"/>
        <w:numPr>
          <w:ilvl w:val="0"/>
          <w:numId w:val="7"/>
        </w:numPr>
        <w:ind w:firstLineChars="0"/>
      </w:pPr>
      <w:r>
        <w:rPr>
          <w:rFonts w:hint="eastAsia"/>
        </w:rPr>
        <w:t>新建</w:t>
      </w:r>
      <w:r>
        <w:rPr>
          <w:rFonts w:hint="eastAsia"/>
        </w:rPr>
        <w:t>repository</w:t>
      </w:r>
    </w:p>
    <w:p w:rsidR="00F94DA5" w:rsidRDefault="00F94DA5" w:rsidP="00F94DA5">
      <w:pPr>
        <w:pStyle w:val="ab"/>
        <w:ind w:firstLine="480"/>
      </w:pPr>
      <w:r w:rsidRPr="00F94DA5">
        <w:rPr>
          <w:rFonts w:hint="eastAsia"/>
        </w:rPr>
        <w:t>选择</w:t>
      </w:r>
      <w:r w:rsidRPr="00F94DA5">
        <w:rPr>
          <w:rFonts w:hint="eastAsia"/>
        </w:rPr>
        <w:t>Backup Infrastructure</w:t>
      </w:r>
      <w:r w:rsidRPr="00F94DA5">
        <w:t>—</w:t>
      </w:r>
      <w:r w:rsidRPr="00F94DA5">
        <w:rPr>
          <w:rFonts w:hint="eastAsia"/>
        </w:rPr>
        <w:t>&gt;</w:t>
      </w:r>
      <w:r w:rsidRPr="00F94DA5">
        <w:rPr>
          <w:rFonts w:hint="eastAsia"/>
        </w:rPr>
        <w:t>选择</w:t>
      </w:r>
      <w:r w:rsidRPr="00F94DA5">
        <w:rPr>
          <w:rFonts w:hint="eastAsia"/>
        </w:rPr>
        <w:t xml:space="preserve">Backup </w:t>
      </w:r>
      <w:r>
        <w:rPr>
          <w:rFonts w:hint="eastAsia"/>
        </w:rPr>
        <w:t>Repository</w:t>
      </w:r>
      <w:r w:rsidRPr="00F94DA5">
        <w:rPr>
          <w:rFonts w:hint="eastAsia"/>
        </w:rPr>
        <w:t>—</w:t>
      </w:r>
      <w:r w:rsidRPr="00F94DA5">
        <w:rPr>
          <w:rFonts w:hint="eastAsia"/>
        </w:rPr>
        <w:t>&gt;</w:t>
      </w:r>
      <w:r w:rsidRPr="00F94DA5">
        <w:rPr>
          <w:rFonts w:hint="eastAsia"/>
        </w:rPr>
        <w:t>右键点击后选择</w:t>
      </w:r>
      <w:r w:rsidRPr="00F94DA5">
        <w:rPr>
          <w:rFonts w:hint="eastAsia"/>
        </w:rPr>
        <w:t xml:space="preserve">Add </w:t>
      </w:r>
      <w:r>
        <w:rPr>
          <w:rFonts w:hint="eastAsia"/>
        </w:rPr>
        <w:t>Backup Repository</w:t>
      </w:r>
    </w:p>
    <w:p w:rsidR="00266059" w:rsidRDefault="00266059" w:rsidP="00F94DA5">
      <w:pPr>
        <w:pStyle w:val="ab"/>
        <w:ind w:firstLine="480"/>
      </w:pPr>
      <w:r>
        <w:rPr>
          <w:noProof/>
        </w:rPr>
        <w:lastRenderedPageBreak/>
        <w:drawing>
          <wp:inline distT="0" distB="0" distL="0" distR="0" wp14:anchorId="38E8B7DB" wp14:editId="11E2EC0D">
            <wp:extent cx="5760720" cy="334073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340735"/>
                    </a:xfrm>
                    <a:prstGeom prst="rect">
                      <a:avLst/>
                    </a:prstGeom>
                  </pic:spPr>
                </pic:pic>
              </a:graphicData>
            </a:graphic>
          </wp:inline>
        </w:drawing>
      </w:r>
    </w:p>
    <w:p w:rsidR="00F94DA5" w:rsidRDefault="00F94DA5" w:rsidP="00A7332D">
      <w:pPr>
        <w:pStyle w:val="ab"/>
        <w:numPr>
          <w:ilvl w:val="0"/>
          <w:numId w:val="7"/>
        </w:numPr>
        <w:ind w:firstLineChars="0"/>
      </w:pPr>
      <w:r>
        <w:rPr>
          <w:rFonts w:hint="eastAsia"/>
        </w:rPr>
        <w:t>选择存储库服务器类型</w:t>
      </w:r>
    </w:p>
    <w:p w:rsidR="00AC71FF" w:rsidRDefault="00AC71FF" w:rsidP="00AC71FF">
      <w:pPr>
        <w:pStyle w:val="ab"/>
        <w:ind w:firstLine="480"/>
      </w:pPr>
      <w:r>
        <w:rPr>
          <w:rFonts w:hint="eastAsia"/>
        </w:rPr>
        <w:t>存储库支持</w:t>
      </w:r>
      <w:r>
        <w:rPr>
          <w:rFonts w:hint="eastAsia"/>
        </w:rPr>
        <w:t>4</w:t>
      </w:r>
      <w:r>
        <w:rPr>
          <w:rFonts w:hint="eastAsia"/>
        </w:rPr>
        <w:t>种场景：</w:t>
      </w:r>
      <w:r>
        <w:rPr>
          <w:rFonts w:hint="eastAsia"/>
        </w:rPr>
        <w:t>windows</w:t>
      </w:r>
      <w:r>
        <w:rPr>
          <w:rFonts w:hint="eastAsia"/>
        </w:rPr>
        <w:t>服务器、</w:t>
      </w:r>
      <w:proofErr w:type="spellStart"/>
      <w:r>
        <w:rPr>
          <w:rFonts w:hint="eastAsia"/>
        </w:rPr>
        <w:t>linux</w:t>
      </w:r>
      <w:proofErr w:type="spellEnd"/>
      <w:r>
        <w:rPr>
          <w:rFonts w:hint="eastAsia"/>
        </w:rPr>
        <w:t>服务器、共享文件夹、重复</w:t>
      </w:r>
      <w:proofErr w:type="gramStart"/>
      <w:r>
        <w:rPr>
          <w:rFonts w:hint="eastAsia"/>
        </w:rPr>
        <w:t>删</w:t>
      </w:r>
      <w:proofErr w:type="gramEnd"/>
      <w:r>
        <w:rPr>
          <w:rFonts w:hint="eastAsia"/>
        </w:rPr>
        <w:t>重存储设备。</w:t>
      </w:r>
    </w:p>
    <w:p w:rsidR="00AC71FF" w:rsidRDefault="00AC71FF" w:rsidP="00AC71FF">
      <w:pPr>
        <w:pStyle w:val="ab"/>
        <w:ind w:firstLine="480"/>
      </w:pPr>
      <w:r>
        <w:rPr>
          <w:rFonts w:hint="eastAsia"/>
        </w:rPr>
        <w:t>其中，</w:t>
      </w:r>
      <w:r>
        <w:rPr>
          <w:rFonts w:hint="eastAsia"/>
        </w:rPr>
        <w:t>windows</w:t>
      </w:r>
      <w:r>
        <w:rPr>
          <w:rFonts w:hint="eastAsia"/>
        </w:rPr>
        <w:t>和</w:t>
      </w:r>
      <w:proofErr w:type="spellStart"/>
      <w:r>
        <w:rPr>
          <w:rFonts w:hint="eastAsia"/>
        </w:rPr>
        <w:t>linux</w:t>
      </w:r>
      <w:proofErr w:type="spellEnd"/>
      <w:r>
        <w:rPr>
          <w:rFonts w:hint="eastAsia"/>
        </w:rPr>
        <w:t>服务器都是将数据存储在本地或挂载在服务器上的存储设备中，</w:t>
      </w:r>
      <w:r w:rsidR="00620018">
        <w:rPr>
          <w:rFonts w:hint="eastAsia"/>
        </w:rPr>
        <w:t>数据移动过程直接在服务器上进行，可以提高备份效率，尤其是在慢速网络中。</w:t>
      </w:r>
    </w:p>
    <w:p w:rsidR="00620018" w:rsidRDefault="00620018" w:rsidP="00AC71FF">
      <w:pPr>
        <w:pStyle w:val="ab"/>
        <w:ind w:firstLine="480"/>
      </w:pPr>
    </w:p>
    <w:p w:rsidR="00620018" w:rsidRDefault="00620018" w:rsidP="00AC71FF">
      <w:pPr>
        <w:pStyle w:val="ab"/>
        <w:ind w:firstLine="480"/>
      </w:pPr>
      <w:r>
        <w:rPr>
          <w:rFonts w:hint="eastAsia"/>
        </w:rPr>
        <w:t>存储库支持几款硬件</w:t>
      </w:r>
      <w:proofErr w:type="gramStart"/>
      <w:r>
        <w:rPr>
          <w:rFonts w:hint="eastAsia"/>
        </w:rPr>
        <w:t>删</w:t>
      </w:r>
      <w:proofErr w:type="gramEnd"/>
      <w:r>
        <w:rPr>
          <w:rFonts w:hint="eastAsia"/>
        </w:rPr>
        <w:t>重存储设备，高级集成设备有</w:t>
      </w:r>
      <w:r>
        <w:rPr>
          <w:rFonts w:hint="eastAsia"/>
        </w:rPr>
        <w:t>EMC Data Domain</w:t>
      </w:r>
      <w:r>
        <w:rPr>
          <w:rFonts w:hint="eastAsia"/>
        </w:rPr>
        <w:t>、</w:t>
      </w:r>
      <w:proofErr w:type="spellStart"/>
      <w:r>
        <w:rPr>
          <w:rFonts w:hint="eastAsia"/>
        </w:rPr>
        <w:t>ExaGrid</w:t>
      </w:r>
      <w:proofErr w:type="spellEnd"/>
      <w:r>
        <w:rPr>
          <w:rFonts w:hint="eastAsia"/>
        </w:rPr>
        <w:t>和</w:t>
      </w:r>
      <w:r>
        <w:rPr>
          <w:rFonts w:hint="eastAsia"/>
        </w:rPr>
        <w:t xml:space="preserve">HP </w:t>
      </w:r>
      <w:proofErr w:type="spellStart"/>
      <w:r>
        <w:rPr>
          <w:rFonts w:hint="eastAsia"/>
        </w:rPr>
        <w:t>StoreOnce</w:t>
      </w:r>
      <w:proofErr w:type="spellEnd"/>
      <w:r>
        <w:rPr>
          <w:rFonts w:hint="eastAsia"/>
        </w:rPr>
        <w:t>。</w:t>
      </w:r>
    </w:p>
    <w:p w:rsidR="00F94DA5" w:rsidRDefault="00B97D68" w:rsidP="00F94DA5">
      <w:pPr>
        <w:ind w:left="480" w:firstLineChars="0" w:firstLine="0"/>
      </w:pPr>
      <w:r>
        <w:rPr>
          <w:noProof/>
        </w:rPr>
        <w:lastRenderedPageBreak/>
        <w:drawing>
          <wp:inline distT="0" distB="0" distL="0" distR="0" wp14:anchorId="0922FC4A" wp14:editId="650B1881">
            <wp:extent cx="5760720" cy="4109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109720"/>
                    </a:xfrm>
                    <a:prstGeom prst="rect">
                      <a:avLst/>
                    </a:prstGeom>
                  </pic:spPr>
                </pic:pic>
              </a:graphicData>
            </a:graphic>
          </wp:inline>
        </w:drawing>
      </w:r>
    </w:p>
    <w:p w:rsidR="00F94DA5" w:rsidRDefault="00DA64DE" w:rsidP="00A7332D">
      <w:pPr>
        <w:pStyle w:val="ab"/>
        <w:numPr>
          <w:ilvl w:val="0"/>
          <w:numId w:val="7"/>
        </w:numPr>
        <w:ind w:firstLineChars="0"/>
      </w:pPr>
      <w:r>
        <w:rPr>
          <w:rFonts w:hint="eastAsia"/>
        </w:rPr>
        <w:t>指定</w:t>
      </w:r>
      <w:r>
        <w:rPr>
          <w:rFonts w:hint="eastAsia"/>
        </w:rPr>
        <w:t>repository</w:t>
      </w:r>
      <w:r>
        <w:rPr>
          <w:rFonts w:hint="eastAsia"/>
        </w:rPr>
        <w:t>文件夹位置</w:t>
      </w:r>
    </w:p>
    <w:p w:rsidR="00DA64DE" w:rsidRDefault="00DA64DE" w:rsidP="00DA64DE">
      <w:pPr>
        <w:pStyle w:val="ab"/>
        <w:ind w:firstLine="480"/>
      </w:pPr>
      <w:r>
        <w:rPr>
          <w:rFonts w:hint="eastAsia"/>
        </w:rPr>
        <w:t>浏览文件夹位置，根据需要备份文件大小指定合适空间的存储文件夹。为了保证备份的可靠性，指定允许同时进行的最大任务数。</w:t>
      </w:r>
    </w:p>
    <w:p w:rsidR="00DA64DE" w:rsidRDefault="00B97D68" w:rsidP="00DA64DE">
      <w:pPr>
        <w:ind w:left="480" w:firstLineChars="0" w:firstLine="0"/>
      </w:pPr>
      <w:r>
        <w:rPr>
          <w:noProof/>
        </w:rPr>
        <w:lastRenderedPageBreak/>
        <w:drawing>
          <wp:inline distT="0" distB="0" distL="0" distR="0" wp14:anchorId="5B5013B7" wp14:editId="394FED77">
            <wp:extent cx="5760720" cy="4068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068445"/>
                    </a:xfrm>
                    <a:prstGeom prst="rect">
                      <a:avLst/>
                    </a:prstGeom>
                  </pic:spPr>
                </pic:pic>
              </a:graphicData>
            </a:graphic>
          </wp:inline>
        </w:drawing>
      </w:r>
    </w:p>
    <w:p w:rsidR="003701C7" w:rsidRDefault="0069470E" w:rsidP="00DA64DE">
      <w:pPr>
        <w:ind w:left="480" w:firstLineChars="0" w:firstLine="0"/>
      </w:pPr>
      <w:r>
        <w:rPr>
          <w:rFonts w:hint="eastAsia"/>
        </w:rPr>
        <w:t>在高级选项中</w:t>
      </w:r>
    </w:p>
    <w:p w:rsidR="003701C7" w:rsidRDefault="002A142D" w:rsidP="00A7332D">
      <w:pPr>
        <w:pStyle w:val="ab"/>
        <w:numPr>
          <w:ilvl w:val="0"/>
          <w:numId w:val="12"/>
        </w:numPr>
        <w:ind w:firstLineChars="0"/>
      </w:pPr>
      <w:r>
        <w:rPr>
          <w:rFonts w:hint="eastAsia"/>
        </w:rPr>
        <w:t>调整</w:t>
      </w:r>
      <w:r w:rsidR="003701C7">
        <w:rPr>
          <w:rFonts w:hint="eastAsia"/>
        </w:rPr>
        <w:t>备份文件数据块</w:t>
      </w:r>
    </w:p>
    <w:p w:rsidR="002A142D" w:rsidRDefault="002B77CE" w:rsidP="002A142D">
      <w:pPr>
        <w:pStyle w:val="ab"/>
        <w:ind w:leftChars="100" w:left="240" w:firstLineChars="100" w:firstLine="240"/>
      </w:pPr>
      <w:r>
        <w:rPr>
          <w:rFonts w:hint="eastAsia"/>
        </w:rPr>
        <w:t>对于</w:t>
      </w:r>
      <w:r>
        <w:t>使用</w:t>
      </w:r>
      <w:proofErr w:type="gramStart"/>
      <w:r>
        <w:rPr>
          <w:rFonts w:hint="eastAsia"/>
        </w:rPr>
        <w:t>固定</w:t>
      </w:r>
      <w:r w:rsidR="002A142D">
        <w:rPr>
          <w:rFonts w:hint="eastAsia"/>
        </w:rPr>
        <w:t>块</w:t>
      </w:r>
      <w:proofErr w:type="gramEnd"/>
      <w:r>
        <w:rPr>
          <w:rFonts w:hint="eastAsia"/>
        </w:rPr>
        <w:t>大小的</w:t>
      </w:r>
      <w:r w:rsidR="002A142D">
        <w:rPr>
          <w:rFonts w:hint="eastAsia"/>
        </w:rPr>
        <w:t>存储</w:t>
      </w:r>
      <w:r w:rsidR="002A142D">
        <w:t>系统，</w:t>
      </w:r>
      <w:r w:rsidR="003701C7">
        <w:rPr>
          <w:rFonts w:hint="eastAsia"/>
        </w:rPr>
        <w:t>为实现更高的重复数据删除比例，</w:t>
      </w:r>
      <w:r w:rsidR="002A142D">
        <w:rPr>
          <w:rFonts w:hint="eastAsia"/>
        </w:rPr>
        <w:t xml:space="preserve">Veeam </w:t>
      </w:r>
      <w:proofErr w:type="spellStart"/>
      <w:r w:rsidR="002A142D">
        <w:rPr>
          <w:rFonts w:hint="eastAsia"/>
        </w:rPr>
        <w:t>Backup</w:t>
      </w:r>
      <w:r w:rsidR="002A142D">
        <w:t>&amp;Replication</w:t>
      </w:r>
      <w:proofErr w:type="spellEnd"/>
      <w:r w:rsidR="002A142D">
        <w:rPr>
          <w:rFonts w:hint="eastAsia"/>
        </w:rPr>
        <w:t>将</w:t>
      </w:r>
      <w:r w:rsidR="002A142D">
        <w:t>调整</w:t>
      </w:r>
      <w:r w:rsidR="002A142D">
        <w:rPr>
          <w:rFonts w:hint="eastAsia"/>
        </w:rPr>
        <w:t>虚拟机</w:t>
      </w:r>
      <w:r w:rsidR="002A142D">
        <w:t>数据，以</w:t>
      </w:r>
      <w:r w:rsidR="002A142D">
        <w:rPr>
          <w:rFonts w:hint="eastAsia"/>
        </w:rPr>
        <w:t>4</w:t>
      </w:r>
      <w:r w:rsidR="002A142D">
        <w:t>KB</w:t>
      </w:r>
      <w:r w:rsidR="002A142D">
        <w:rPr>
          <w:rFonts w:hint="eastAsia"/>
        </w:rPr>
        <w:t>块大小保存</w:t>
      </w:r>
      <w:r w:rsidR="002A142D">
        <w:t>备份文件</w:t>
      </w:r>
      <w:r w:rsidR="002A142D">
        <w:rPr>
          <w:rFonts w:hint="eastAsia"/>
        </w:rPr>
        <w:t>，</w:t>
      </w:r>
      <w:r w:rsidR="002A142D">
        <w:t>不过这种方式将导致</w:t>
      </w:r>
      <w:r w:rsidR="002A142D">
        <w:rPr>
          <w:rFonts w:hint="eastAsia"/>
        </w:rPr>
        <w:t>比较高的碎片空间</w:t>
      </w:r>
      <w:r w:rsidR="002A142D">
        <w:t>。</w:t>
      </w:r>
    </w:p>
    <w:p w:rsidR="00961E6E" w:rsidRDefault="00A23110" w:rsidP="002A142D">
      <w:pPr>
        <w:pStyle w:val="ab"/>
        <w:numPr>
          <w:ilvl w:val="0"/>
          <w:numId w:val="12"/>
        </w:numPr>
        <w:ind w:firstLineChars="0"/>
      </w:pPr>
      <w:r>
        <w:rPr>
          <w:rFonts w:hint="eastAsia"/>
        </w:rPr>
        <w:t>存储前</w:t>
      </w:r>
      <w:r w:rsidR="003E51FD">
        <w:rPr>
          <w:rFonts w:hint="eastAsia"/>
        </w:rPr>
        <w:t>解</w:t>
      </w:r>
      <w:r>
        <w:rPr>
          <w:rFonts w:hint="eastAsia"/>
        </w:rPr>
        <w:t>压缩</w:t>
      </w:r>
      <w:r w:rsidR="00961E6E">
        <w:rPr>
          <w:rFonts w:hint="eastAsia"/>
        </w:rPr>
        <w:t>备份数据块</w:t>
      </w:r>
    </w:p>
    <w:p w:rsidR="003E51FD" w:rsidRDefault="00961E6E" w:rsidP="003E51FD">
      <w:pPr>
        <w:pStyle w:val="ab"/>
        <w:ind w:firstLine="480"/>
      </w:pPr>
      <w:r>
        <w:rPr>
          <w:rFonts w:hint="eastAsia"/>
        </w:rPr>
        <w:t>VM</w:t>
      </w:r>
      <w:r>
        <w:rPr>
          <w:rFonts w:hint="eastAsia"/>
        </w:rPr>
        <w:t>数据在创建备份时会</w:t>
      </w:r>
      <w:proofErr w:type="gramStart"/>
      <w:r w:rsidR="003E51FD">
        <w:rPr>
          <w:rFonts w:hint="eastAsia"/>
        </w:rPr>
        <w:t>在源端</w:t>
      </w:r>
      <w:r>
        <w:rPr>
          <w:rFonts w:hint="eastAsia"/>
        </w:rPr>
        <w:t>将</w:t>
      </w:r>
      <w:proofErr w:type="gramEnd"/>
      <w:r>
        <w:rPr>
          <w:rFonts w:hint="eastAsia"/>
        </w:rPr>
        <w:t>数据进行压缩以减少网络传输压</w:t>
      </w:r>
      <w:r w:rsidR="003E51FD">
        <w:rPr>
          <w:rFonts w:hint="eastAsia"/>
        </w:rPr>
        <w:t>力，传输</w:t>
      </w:r>
      <w:r w:rsidR="003E51FD">
        <w:t>到目标端，然后解压</w:t>
      </w:r>
      <w:r w:rsidR="003E51FD">
        <w:rPr>
          <w:rFonts w:hint="eastAsia"/>
        </w:rPr>
        <w:t>虚拟机</w:t>
      </w:r>
      <w:r w:rsidR="003E51FD">
        <w:t>数据，然后再</w:t>
      </w:r>
      <w:r w:rsidR="003E51FD">
        <w:rPr>
          <w:rFonts w:hint="eastAsia"/>
        </w:rPr>
        <w:t>写</w:t>
      </w:r>
      <w:r w:rsidR="003E51FD">
        <w:t>数据到存储设备</w:t>
      </w:r>
      <w:r w:rsidR="003E51FD">
        <w:rPr>
          <w:rFonts w:hint="eastAsia"/>
        </w:rPr>
        <w:t>，</w:t>
      </w:r>
      <w:r w:rsidR="003E51FD">
        <w:t>以获得</w:t>
      </w:r>
      <w:r w:rsidR="003E51FD">
        <w:rPr>
          <w:rFonts w:hint="eastAsia"/>
        </w:rPr>
        <w:t>更高的</w:t>
      </w:r>
      <w:r w:rsidR="003E51FD">
        <w:t>数据重复删除</w:t>
      </w:r>
      <w:r w:rsidR="003E51FD">
        <w:rPr>
          <w:rFonts w:hint="eastAsia"/>
        </w:rPr>
        <w:t>比率。这种</w:t>
      </w:r>
      <w:r w:rsidR="003E51FD">
        <w:t>方式避免了写压缩的数据到重复数据删除的设备上，</w:t>
      </w:r>
      <w:r w:rsidR="003E51FD">
        <w:rPr>
          <w:rFonts w:hint="eastAsia"/>
        </w:rPr>
        <w:t>导致比较</w:t>
      </w:r>
      <w:r w:rsidR="003E51FD">
        <w:t>差的重</w:t>
      </w:r>
      <w:proofErr w:type="gramStart"/>
      <w:r w:rsidR="003E51FD">
        <w:t>删</w:t>
      </w:r>
      <w:proofErr w:type="gramEnd"/>
      <w:r w:rsidR="003E51FD">
        <w:t>比率</w:t>
      </w:r>
      <w:r w:rsidR="003E51FD">
        <w:rPr>
          <w:rFonts w:hint="eastAsia"/>
        </w:rPr>
        <w:t>。</w:t>
      </w:r>
    </w:p>
    <w:p w:rsidR="00927FFE" w:rsidRDefault="00F3394E" w:rsidP="003E51FD">
      <w:pPr>
        <w:pStyle w:val="ab"/>
        <w:numPr>
          <w:ilvl w:val="0"/>
          <w:numId w:val="12"/>
        </w:numPr>
        <w:ind w:firstLineChars="0"/>
      </w:pPr>
      <w:r>
        <w:rPr>
          <w:rFonts w:hint="eastAsia"/>
        </w:rPr>
        <w:t>硬盘驱动类型</w:t>
      </w:r>
      <w:r w:rsidR="00927FFE">
        <w:rPr>
          <w:rFonts w:hint="eastAsia"/>
        </w:rPr>
        <w:t>存储库</w:t>
      </w:r>
    </w:p>
    <w:p w:rsidR="00927FFE" w:rsidRDefault="00927FFE" w:rsidP="00961E6E">
      <w:pPr>
        <w:pStyle w:val="ab"/>
        <w:ind w:firstLine="480"/>
      </w:pPr>
      <w:r w:rsidRPr="00927FFE">
        <w:rPr>
          <w:rFonts w:hint="eastAsia"/>
        </w:rPr>
        <w:t>指向这个存储库的备份作业将容忍备份文件的消失，通过创建新的完整备份，清理备份文件不再保留在新插入的硬盘驱动器上，并跟踪备份存储</w:t>
      </w:r>
      <w:proofErr w:type="gramStart"/>
      <w:r w:rsidRPr="00927FFE">
        <w:rPr>
          <w:rFonts w:hint="eastAsia"/>
        </w:rPr>
        <w:t>库位置</w:t>
      </w:r>
      <w:proofErr w:type="gramEnd"/>
      <w:r w:rsidRPr="00927FFE">
        <w:rPr>
          <w:rFonts w:hint="eastAsia"/>
        </w:rPr>
        <w:t>在非预期的驱动器号更改</w:t>
      </w:r>
      <w:r>
        <w:rPr>
          <w:rFonts w:hint="eastAsia"/>
        </w:rPr>
        <w:t>。</w:t>
      </w:r>
    </w:p>
    <w:p w:rsidR="003701C7" w:rsidRDefault="00B97D68" w:rsidP="00DA64DE">
      <w:pPr>
        <w:ind w:left="480" w:firstLineChars="0" w:firstLine="0"/>
      </w:pPr>
      <w:r>
        <w:rPr>
          <w:noProof/>
        </w:rPr>
        <w:lastRenderedPageBreak/>
        <w:drawing>
          <wp:inline distT="0" distB="0" distL="0" distR="0" wp14:anchorId="3FB756CF" wp14:editId="1B6BD69B">
            <wp:extent cx="5760720" cy="41065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106545"/>
                    </a:xfrm>
                    <a:prstGeom prst="rect">
                      <a:avLst/>
                    </a:prstGeom>
                  </pic:spPr>
                </pic:pic>
              </a:graphicData>
            </a:graphic>
          </wp:inline>
        </w:drawing>
      </w:r>
    </w:p>
    <w:p w:rsidR="00DA64DE" w:rsidRDefault="00B97D68" w:rsidP="00A7332D">
      <w:pPr>
        <w:pStyle w:val="ab"/>
        <w:numPr>
          <w:ilvl w:val="0"/>
          <w:numId w:val="7"/>
        </w:numPr>
        <w:ind w:firstLineChars="0"/>
      </w:pPr>
      <w:r>
        <w:t>Mount Server</w:t>
      </w:r>
    </w:p>
    <w:p w:rsidR="00B30CA0" w:rsidRDefault="00DA64DE" w:rsidP="0065197B">
      <w:pPr>
        <w:pStyle w:val="ab"/>
        <w:ind w:firstLine="480"/>
      </w:pPr>
      <w:proofErr w:type="gramStart"/>
      <w:r>
        <w:rPr>
          <w:rFonts w:hint="eastAsia"/>
        </w:rPr>
        <w:t>勾选</w:t>
      </w:r>
      <w:proofErr w:type="gramEnd"/>
      <w:r w:rsidR="00B30CA0" w:rsidRPr="00B30CA0">
        <w:t xml:space="preserve">Enable </w:t>
      </w:r>
      <w:proofErr w:type="spellStart"/>
      <w:r w:rsidR="00B30CA0" w:rsidRPr="00B30CA0">
        <w:t>vPower</w:t>
      </w:r>
      <w:proofErr w:type="spellEnd"/>
      <w:r w:rsidR="00B30CA0" w:rsidRPr="00B30CA0">
        <w:t xml:space="preserve"> NFS server on the mount server</w:t>
      </w:r>
      <w:r>
        <w:rPr>
          <w:rFonts w:hint="eastAsia"/>
        </w:rPr>
        <w:t>选项，可以支持备份任务的即时恢复功能。</w:t>
      </w:r>
      <w:proofErr w:type="spellStart"/>
      <w:r w:rsidR="0065197B">
        <w:rPr>
          <w:rFonts w:hint="eastAsia"/>
        </w:rPr>
        <w:t>vPower</w:t>
      </w:r>
      <w:proofErr w:type="spellEnd"/>
      <w:r w:rsidR="0065197B">
        <w:rPr>
          <w:rFonts w:hint="eastAsia"/>
        </w:rPr>
        <w:t xml:space="preserve"> NFS</w:t>
      </w:r>
      <w:r w:rsidR="0065197B">
        <w:rPr>
          <w:rFonts w:hint="eastAsia"/>
        </w:rPr>
        <w:t>在一些高级功能中会使用到，比如即时恢复和</w:t>
      </w:r>
      <w:proofErr w:type="spellStart"/>
      <w:r w:rsidR="0065197B">
        <w:rPr>
          <w:rFonts w:hint="eastAsia"/>
        </w:rPr>
        <w:t>surebackup</w:t>
      </w:r>
      <w:proofErr w:type="spellEnd"/>
      <w:r w:rsidR="0065197B">
        <w:rPr>
          <w:rFonts w:hint="eastAsia"/>
        </w:rPr>
        <w:t>等功能，</w:t>
      </w:r>
      <w:proofErr w:type="spellStart"/>
      <w:r w:rsidR="0065197B">
        <w:rPr>
          <w:rFonts w:hint="eastAsia"/>
        </w:rPr>
        <w:t>vPower</w:t>
      </w:r>
      <w:proofErr w:type="spellEnd"/>
      <w:r w:rsidR="0065197B">
        <w:rPr>
          <w:rFonts w:hint="eastAsia"/>
        </w:rPr>
        <w:t xml:space="preserve"> NFS</w:t>
      </w:r>
      <w:r w:rsidR="0065197B">
        <w:rPr>
          <w:rFonts w:hint="eastAsia"/>
        </w:rPr>
        <w:t>支持使用备份文件立即启动虚拟机。</w:t>
      </w:r>
    </w:p>
    <w:p w:rsidR="00B30CA0" w:rsidRDefault="00B30CA0" w:rsidP="0065197B">
      <w:pPr>
        <w:pStyle w:val="ab"/>
        <w:ind w:firstLine="480"/>
      </w:pPr>
      <w:r>
        <w:rPr>
          <w:noProof/>
        </w:rPr>
        <w:lastRenderedPageBreak/>
        <w:drawing>
          <wp:inline distT="0" distB="0" distL="0" distR="0" wp14:anchorId="21AA045C" wp14:editId="12760D4A">
            <wp:extent cx="5760720" cy="41313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131310"/>
                    </a:xfrm>
                    <a:prstGeom prst="rect">
                      <a:avLst/>
                    </a:prstGeom>
                  </pic:spPr>
                </pic:pic>
              </a:graphicData>
            </a:graphic>
          </wp:inline>
        </w:drawing>
      </w:r>
    </w:p>
    <w:p w:rsidR="0065197B" w:rsidRDefault="0065197B" w:rsidP="0065197B">
      <w:pPr>
        <w:pStyle w:val="ab"/>
        <w:ind w:firstLine="480"/>
      </w:pPr>
      <w:r>
        <w:rPr>
          <w:rFonts w:hint="eastAsia"/>
        </w:rPr>
        <w:t>Manager</w:t>
      </w:r>
      <w:r>
        <w:rPr>
          <w:rFonts w:hint="eastAsia"/>
        </w:rPr>
        <w:t>和</w:t>
      </w:r>
      <w:r>
        <w:rPr>
          <w:rFonts w:hint="eastAsia"/>
        </w:rPr>
        <w:t>Ports</w:t>
      </w:r>
      <w:r>
        <w:rPr>
          <w:rFonts w:hint="eastAsia"/>
        </w:rPr>
        <w:t>端口建议使用默认端口。</w:t>
      </w:r>
    </w:p>
    <w:p w:rsidR="0065197B" w:rsidRPr="00F94DA5" w:rsidRDefault="00B30CA0" w:rsidP="00B30CA0">
      <w:pPr>
        <w:ind w:firstLineChars="0" w:firstLine="0"/>
      </w:pPr>
      <w:r>
        <w:rPr>
          <w:noProof/>
        </w:rPr>
        <w:drawing>
          <wp:inline distT="0" distB="0" distL="0" distR="0" wp14:anchorId="06003C5D" wp14:editId="0579FA39">
            <wp:extent cx="5760720" cy="41408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140835"/>
                    </a:xfrm>
                    <a:prstGeom prst="rect">
                      <a:avLst/>
                    </a:prstGeom>
                  </pic:spPr>
                </pic:pic>
              </a:graphicData>
            </a:graphic>
          </wp:inline>
        </w:drawing>
      </w:r>
    </w:p>
    <w:p w:rsidR="00FF506C" w:rsidRPr="00FF506C" w:rsidRDefault="0071195F" w:rsidP="00D843CA">
      <w:pPr>
        <w:pStyle w:val="1"/>
      </w:pPr>
      <w:bookmarkStart w:id="20" w:name="_Toc34939799"/>
      <w:r>
        <w:lastRenderedPageBreak/>
        <w:t>创建</w:t>
      </w:r>
      <w:r>
        <w:rPr>
          <w:rFonts w:hint="eastAsia"/>
        </w:rPr>
        <w:t>任务</w:t>
      </w:r>
      <w:bookmarkEnd w:id="20"/>
    </w:p>
    <w:p w:rsidR="00B93E08" w:rsidRDefault="00B93E08" w:rsidP="00522F19">
      <w:pPr>
        <w:pStyle w:val="2"/>
      </w:pPr>
      <w:bookmarkStart w:id="21" w:name="_Toc34939800"/>
      <w:r>
        <w:rPr>
          <w:rFonts w:hint="eastAsia"/>
        </w:rPr>
        <w:t>备份过程</w:t>
      </w:r>
      <w:bookmarkEnd w:id="21"/>
    </w:p>
    <w:p w:rsidR="00FB0DCA" w:rsidRDefault="00CE45D8" w:rsidP="00522F19">
      <w:pPr>
        <w:pStyle w:val="3"/>
        <w:ind w:left="480"/>
      </w:pPr>
      <w:bookmarkStart w:id="22" w:name="_Toc34939801"/>
      <w:r>
        <w:rPr>
          <w:rFonts w:hint="eastAsia"/>
        </w:rPr>
        <w:t>一般</w:t>
      </w:r>
      <w:r w:rsidR="00FB0DCA">
        <w:rPr>
          <w:rFonts w:hint="eastAsia"/>
        </w:rPr>
        <w:t>备份</w:t>
      </w:r>
      <w:bookmarkEnd w:id="22"/>
    </w:p>
    <w:p w:rsidR="005F0195" w:rsidRDefault="00A23110" w:rsidP="005F0195">
      <w:pPr>
        <w:ind w:firstLine="480"/>
      </w:pPr>
      <w:r>
        <w:rPr>
          <w:rFonts w:hint="eastAsia"/>
        </w:rPr>
        <w:t>创建备份过程比较简单，在此介绍</w:t>
      </w:r>
      <w:r w:rsidR="005F0195">
        <w:rPr>
          <w:rFonts w:hint="eastAsia"/>
        </w:rPr>
        <w:t>重要步骤，</w:t>
      </w:r>
      <w:r w:rsidR="007B7632">
        <w:rPr>
          <w:rFonts w:hint="eastAsia"/>
        </w:rPr>
        <w:t>在</w:t>
      </w:r>
      <w:r w:rsidR="007B7632">
        <w:t>窗口中选择</w:t>
      </w:r>
      <w:r w:rsidR="007B7632">
        <w:t>Backup Job</w:t>
      </w:r>
      <w:r w:rsidR="005F0195">
        <w:rPr>
          <w:rFonts w:hint="eastAsia"/>
        </w:rPr>
        <w:t>创建备份</w:t>
      </w:r>
      <w:r w:rsidR="007B7632">
        <w:t>任务，</w:t>
      </w:r>
      <w:r w:rsidR="007B7632">
        <w:rPr>
          <w:rFonts w:hint="eastAsia"/>
        </w:rPr>
        <w:t>选择需要备份虚拟机。</w:t>
      </w:r>
    </w:p>
    <w:p w:rsidR="007B7632" w:rsidRDefault="00BC1AB9" w:rsidP="00BC1AB9">
      <w:pPr>
        <w:ind w:firstLineChars="83" w:firstLine="199"/>
      </w:pPr>
      <w:r>
        <w:rPr>
          <w:noProof/>
        </w:rPr>
        <w:drawing>
          <wp:inline distT="0" distB="0" distL="0" distR="0" wp14:anchorId="34F63709" wp14:editId="5F40A775">
            <wp:extent cx="5760720" cy="298513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985135"/>
                    </a:xfrm>
                    <a:prstGeom prst="rect">
                      <a:avLst/>
                    </a:prstGeom>
                  </pic:spPr>
                </pic:pic>
              </a:graphicData>
            </a:graphic>
          </wp:inline>
        </w:drawing>
      </w:r>
    </w:p>
    <w:p w:rsidR="007B7632" w:rsidRPr="005F0195" w:rsidRDefault="007B7632" w:rsidP="005F0195">
      <w:pPr>
        <w:ind w:firstLine="480"/>
      </w:pPr>
      <w:r>
        <w:rPr>
          <w:rFonts w:hint="eastAsia"/>
        </w:rPr>
        <w:t>选择过程中可安装</w:t>
      </w:r>
      <w:r w:rsidR="00F3394E">
        <w:rPr>
          <w:rFonts w:hint="eastAsia"/>
        </w:rPr>
        <w:t>vS</w:t>
      </w:r>
      <w:r w:rsidR="00F3394E">
        <w:t>ph</w:t>
      </w:r>
      <w:r>
        <w:rPr>
          <w:rFonts w:hint="eastAsia"/>
        </w:rPr>
        <w:t xml:space="preserve">ere </w:t>
      </w:r>
      <w:r>
        <w:rPr>
          <w:rFonts w:hint="eastAsia"/>
        </w:rPr>
        <w:t>资源池或单个虚拟机选择，也可以在</w:t>
      </w:r>
      <w:r>
        <w:rPr>
          <w:rFonts w:hint="eastAsia"/>
        </w:rPr>
        <w:t>Exclusive</w:t>
      </w:r>
      <w:r>
        <w:rPr>
          <w:rFonts w:hint="eastAsia"/>
        </w:rPr>
        <w:t>选项中排除不需备份的虚拟机。</w:t>
      </w:r>
    </w:p>
    <w:p w:rsidR="00B93E08" w:rsidRDefault="005E41C4" w:rsidP="00B93E08">
      <w:pPr>
        <w:ind w:firstLine="480"/>
      </w:pPr>
      <w:r>
        <w:rPr>
          <w:noProof/>
        </w:rPr>
        <w:lastRenderedPageBreak/>
        <w:drawing>
          <wp:inline distT="0" distB="0" distL="0" distR="0" wp14:anchorId="751B414F" wp14:editId="7A5B1336">
            <wp:extent cx="5760720" cy="4127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127500"/>
                    </a:xfrm>
                    <a:prstGeom prst="rect">
                      <a:avLst/>
                    </a:prstGeom>
                  </pic:spPr>
                </pic:pic>
              </a:graphicData>
            </a:graphic>
          </wp:inline>
        </w:drawing>
      </w:r>
    </w:p>
    <w:p w:rsidR="005E41C4" w:rsidRDefault="005E41C4" w:rsidP="00B93E08">
      <w:pPr>
        <w:ind w:firstLine="480"/>
      </w:pPr>
      <w:r>
        <w:rPr>
          <w:noProof/>
        </w:rPr>
        <w:drawing>
          <wp:inline distT="0" distB="0" distL="0" distR="0" wp14:anchorId="78B1C9BC" wp14:editId="72E441A3">
            <wp:extent cx="5760720" cy="40982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098290"/>
                    </a:xfrm>
                    <a:prstGeom prst="rect">
                      <a:avLst/>
                    </a:prstGeom>
                  </pic:spPr>
                </pic:pic>
              </a:graphicData>
            </a:graphic>
          </wp:inline>
        </w:drawing>
      </w:r>
    </w:p>
    <w:p w:rsidR="002F359B" w:rsidRDefault="007B7632" w:rsidP="005F0195">
      <w:pPr>
        <w:widowControl/>
        <w:spacing w:line="480" w:lineRule="auto"/>
        <w:ind w:firstLine="480"/>
        <w:jc w:val="left"/>
        <w:rPr>
          <w:rFonts w:ascii="宋体" w:hAnsi="宋体" w:cs="宋体"/>
          <w:color w:val="2C2C2C"/>
          <w:kern w:val="0"/>
          <w:szCs w:val="21"/>
        </w:rPr>
      </w:pPr>
      <w:r>
        <w:rPr>
          <w:rFonts w:ascii="宋体" w:hAnsi="宋体" w:cs="宋体"/>
          <w:color w:val="2C2C2C"/>
          <w:kern w:val="0"/>
          <w:szCs w:val="21"/>
        </w:rPr>
        <w:lastRenderedPageBreak/>
        <w:t>在此处选择</w:t>
      </w:r>
      <w:r>
        <w:rPr>
          <w:rFonts w:ascii="宋体" w:hAnsi="宋体" w:cs="宋体" w:hint="eastAsia"/>
          <w:color w:val="2C2C2C"/>
          <w:kern w:val="0"/>
          <w:szCs w:val="21"/>
        </w:rPr>
        <w:t>备份</w:t>
      </w:r>
      <w:r>
        <w:rPr>
          <w:rFonts w:ascii="宋体" w:hAnsi="宋体" w:cs="宋体"/>
          <w:color w:val="2C2C2C"/>
          <w:kern w:val="0"/>
          <w:szCs w:val="21"/>
        </w:rPr>
        <w:t>任务中使用的</w:t>
      </w:r>
      <w:r>
        <w:rPr>
          <w:rFonts w:ascii="宋体" w:hAnsi="宋体" w:cs="宋体" w:hint="eastAsia"/>
          <w:color w:val="2C2C2C"/>
          <w:kern w:val="0"/>
          <w:szCs w:val="21"/>
        </w:rPr>
        <w:t>备份</w:t>
      </w:r>
      <w:r>
        <w:rPr>
          <w:rFonts w:ascii="宋体" w:hAnsi="宋体" w:cs="宋体"/>
          <w:color w:val="2C2C2C"/>
          <w:kern w:val="0"/>
          <w:szCs w:val="21"/>
        </w:rPr>
        <w:t>代理，</w:t>
      </w:r>
      <w:r>
        <w:rPr>
          <w:rFonts w:ascii="宋体" w:hAnsi="宋体" w:cs="宋体" w:hint="eastAsia"/>
          <w:color w:val="2C2C2C"/>
          <w:kern w:val="0"/>
          <w:szCs w:val="21"/>
        </w:rPr>
        <w:t>选择</w:t>
      </w:r>
      <w:r>
        <w:rPr>
          <w:rFonts w:ascii="宋体" w:hAnsi="宋体" w:cs="宋体"/>
          <w:color w:val="2C2C2C"/>
          <w:kern w:val="0"/>
          <w:szCs w:val="21"/>
        </w:rPr>
        <w:t>的代理支持</w:t>
      </w:r>
      <w:proofErr w:type="gramStart"/>
      <w:r>
        <w:rPr>
          <w:rFonts w:ascii="宋体" w:hAnsi="宋体" w:cs="宋体"/>
          <w:color w:val="2C2C2C"/>
          <w:kern w:val="0"/>
          <w:szCs w:val="21"/>
        </w:rPr>
        <w:t>对源端和</w:t>
      </w:r>
      <w:proofErr w:type="gramEnd"/>
      <w:r>
        <w:rPr>
          <w:rFonts w:ascii="宋体" w:hAnsi="宋体" w:cs="宋体"/>
          <w:color w:val="2C2C2C"/>
          <w:kern w:val="0"/>
          <w:szCs w:val="21"/>
        </w:rPr>
        <w:t>目标端的</w:t>
      </w:r>
      <w:r>
        <w:rPr>
          <w:rFonts w:ascii="宋体" w:hAnsi="宋体" w:cs="宋体" w:hint="eastAsia"/>
          <w:color w:val="2C2C2C"/>
          <w:kern w:val="0"/>
          <w:szCs w:val="21"/>
        </w:rPr>
        <w:t>连接</w:t>
      </w:r>
      <w:r>
        <w:rPr>
          <w:rFonts w:ascii="宋体" w:hAnsi="宋体" w:cs="宋体"/>
          <w:color w:val="2C2C2C"/>
          <w:kern w:val="0"/>
          <w:szCs w:val="21"/>
        </w:rPr>
        <w:t>，</w:t>
      </w:r>
      <w:r>
        <w:rPr>
          <w:rFonts w:ascii="宋体" w:hAnsi="宋体" w:cs="宋体" w:hint="eastAsia"/>
          <w:color w:val="2C2C2C"/>
          <w:kern w:val="0"/>
          <w:szCs w:val="21"/>
        </w:rPr>
        <w:t>原则上</w:t>
      </w:r>
      <w:r>
        <w:rPr>
          <w:rFonts w:ascii="宋体" w:hAnsi="宋体" w:cs="宋体"/>
          <w:color w:val="2C2C2C"/>
          <w:kern w:val="0"/>
          <w:szCs w:val="21"/>
        </w:rPr>
        <w:t>选择</w:t>
      </w:r>
      <w:proofErr w:type="gramStart"/>
      <w:r>
        <w:rPr>
          <w:rFonts w:ascii="宋体" w:hAnsi="宋体" w:cs="宋体"/>
          <w:color w:val="2C2C2C"/>
          <w:kern w:val="0"/>
          <w:szCs w:val="21"/>
        </w:rPr>
        <w:t>与源端靠近</w:t>
      </w:r>
      <w:proofErr w:type="gramEnd"/>
      <w:r>
        <w:rPr>
          <w:rFonts w:ascii="宋体" w:hAnsi="宋体" w:cs="宋体"/>
          <w:color w:val="2C2C2C"/>
          <w:kern w:val="0"/>
          <w:szCs w:val="21"/>
        </w:rPr>
        <w:t>的代理作为备份</w:t>
      </w:r>
      <w:r>
        <w:rPr>
          <w:rFonts w:ascii="宋体" w:hAnsi="宋体" w:cs="宋体" w:hint="eastAsia"/>
          <w:color w:val="2C2C2C"/>
          <w:kern w:val="0"/>
          <w:szCs w:val="21"/>
        </w:rPr>
        <w:t>任务</w:t>
      </w:r>
      <w:r>
        <w:rPr>
          <w:rFonts w:ascii="宋体" w:hAnsi="宋体" w:cs="宋体"/>
          <w:color w:val="2C2C2C"/>
          <w:kern w:val="0"/>
          <w:szCs w:val="21"/>
        </w:rPr>
        <w:t>代理。备份存储库可以自己选择，</w:t>
      </w:r>
      <w:r>
        <w:rPr>
          <w:rFonts w:ascii="宋体" w:hAnsi="宋体" w:cs="宋体" w:hint="eastAsia"/>
          <w:color w:val="2C2C2C"/>
          <w:kern w:val="0"/>
          <w:szCs w:val="21"/>
        </w:rPr>
        <w:t>选择</w:t>
      </w:r>
      <w:r>
        <w:rPr>
          <w:rFonts w:ascii="宋体" w:hAnsi="宋体" w:cs="宋体"/>
          <w:color w:val="2C2C2C"/>
          <w:kern w:val="0"/>
          <w:szCs w:val="21"/>
        </w:rPr>
        <w:t>对象必须</w:t>
      </w:r>
      <w:r>
        <w:rPr>
          <w:rFonts w:ascii="宋体" w:hAnsi="宋体" w:cs="宋体" w:hint="eastAsia"/>
          <w:color w:val="2C2C2C"/>
          <w:kern w:val="0"/>
          <w:szCs w:val="21"/>
        </w:rPr>
        <w:t>是</w:t>
      </w:r>
      <w:r>
        <w:rPr>
          <w:rFonts w:ascii="宋体" w:hAnsi="宋体" w:cs="宋体"/>
          <w:color w:val="2C2C2C"/>
          <w:kern w:val="0"/>
          <w:szCs w:val="21"/>
        </w:rPr>
        <w:t>配置过的存储库。</w:t>
      </w:r>
    </w:p>
    <w:p w:rsidR="007B7632" w:rsidRDefault="007B7632" w:rsidP="005F0195">
      <w:pPr>
        <w:widowControl/>
        <w:spacing w:line="480" w:lineRule="auto"/>
        <w:ind w:firstLine="480"/>
        <w:jc w:val="left"/>
        <w:rPr>
          <w:rFonts w:ascii="宋体" w:hAnsi="宋体" w:cs="宋体"/>
          <w:color w:val="2C2C2C"/>
          <w:kern w:val="0"/>
          <w:szCs w:val="21"/>
        </w:rPr>
      </w:pPr>
      <w:r>
        <w:rPr>
          <w:rFonts w:ascii="宋体" w:hAnsi="宋体" w:cs="宋体" w:hint="eastAsia"/>
          <w:color w:val="2C2C2C"/>
          <w:kern w:val="0"/>
          <w:szCs w:val="21"/>
        </w:rPr>
        <w:t>在</w:t>
      </w:r>
      <w:r>
        <w:rPr>
          <w:rFonts w:ascii="宋体" w:hAnsi="宋体" w:cs="宋体"/>
          <w:color w:val="2C2C2C"/>
          <w:kern w:val="0"/>
          <w:szCs w:val="21"/>
        </w:rPr>
        <w:t xml:space="preserve">Retention </w:t>
      </w:r>
      <w:r>
        <w:rPr>
          <w:rFonts w:ascii="宋体" w:hAnsi="宋体" w:cs="宋体" w:hint="eastAsia"/>
          <w:color w:val="2C2C2C"/>
          <w:kern w:val="0"/>
          <w:szCs w:val="21"/>
        </w:rPr>
        <w:t>policy</w:t>
      </w:r>
      <w:r>
        <w:rPr>
          <w:rFonts w:ascii="宋体" w:hAnsi="宋体" w:cs="宋体"/>
          <w:color w:val="2C2C2C"/>
          <w:kern w:val="0"/>
          <w:szCs w:val="21"/>
        </w:rPr>
        <w:t>中选择</w:t>
      </w:r>
      <w:r w:rsidR="002C30C4">
        <w:rPr>
          <w:rFonts w:ascii="宋体" w:hAnsi="宋体" w:cs="宋体" w:hint="eastAsia"/>
          <w:color w:val="2C2C2C"/>
          <w:kern w:val="0"/>
          <w:szCs w:val="21"/>
        </w:rPr>
        <w:t>恢复点</w:t>
      </w:r>
      <w:r>
        <w:rPr>
          <w:rFonts w:ascii="宋体" w:hAnsi="宋体" w:cs="宋体"/>
          <w:color w:val="2C2C2C"/>
          <w:kern w:val="0"/>
          <w:szCs w:val="21"/>
        </w:rPr>
        <w:t>的个数，</w:t>
      </w:r>
      <w:r w:rsidR="002C30C4">
        <w:rPr>
          <w:rFonts w:ascii="宋体" w:hAnsi="宋体" w:cs="宋体" w:hint="eastAsia"/>
          <w:color w:val="2C2C2C"/>
          <w:kern w:val="0"/>
          <w:szCs w:val="21"/>
        </w:rPr>
        <w:t>当这个</w:t>
      </w:r>
      <w:r w:rsidR="002C30C4">
        <w:rPr>
          <w:rFonts w:ascii="宋体" w:hAnsi="宋体" w:cs="宋体"/>
          <w:color w:val="2C2C2C"/>
          <w:kern w:val="0"/>
          <w:szCs w:val="21"/>
        </w:rPr>
        <w:t>数字</w:t>
      </w:r>
      <w:r w:rsidR="002C30C4">
        <w:rPr>
          <w:rFonts w:ascii="宋体" w:hAnsi="宋体" w:cs="宋体" w:hint="eastAsia"/>
          <w:color w:val="2C2C2C"/>
          <w:kern w:val="0"/>
          <w:szCs w:val="21"/>
        </w:rPr>
        <w:t>超过</w:t>
      </w:r>
      <w:r w:rsidR="002C30C4">
        <w:rPr>
          <w:rFonts w:ascii="宋体" w:hAnsi="宋体" w:cs="宋体"/>
          <w:color w:val="2C2C2C"/>
          <w:kern w:val="0"/>
          <w:szCs w:val="21"/>
        </w:rPr>
        <w:t>的时候，</w:t>
      </w:r>
      <w:r w:rsidR="002C30C4">
        <w:rPr>
          <w:rFonts w:ascii="宋体" w:hAnsi="宋体" w:cs="宋体" w:hint="eastAsia"/>
          <w:color w:val="2C2C2C"/>
          <w:kern w:val="0"/>
          <w:szCs w:val="21"/>
        </w:rPr>
        <w:t>最早</w:t>
      </w:r>
      <w:r w:rsidR="002C30C4">
        <w:rPr>
          <w:rFonts w:ascii="宋体" w:hAnsi="宋体" w:cs="宋体"/>
          <w:color w:val="2C2C2C"/>
          <w:kern w:val="0"/>
          <w:szCs w:val="21"/>
        </w:rPr>
        <w:t>的恢复点将</w:t>
      </w:r>
      <w:r w:rsidR="002C30C4">
        <w:rPr>
          <w:rFonts w:ascii="宋体" w:hAnsi="宋体" w:cs="宋体" w:hint="eastAsia"/>
          <w:color w:val="2C2C2C"/>
          <w:kern w:val="0"/>
          <w:szCs w:val="21"/>
        </w:rPr>
        <w:t>从</w:t>
      </w:r>
      <w:r w:rsidR="002C30C4">
        <w:rPr>
          <w:rFonts w:ascii="宋体" w:hAnsi="宋体" w:cs="宋体"/>
          <w:color w:val="2C2C2C"/>
          <w:kern w:val="0"/>
          <w:szCs w:val="21"/>
        </w:rPr>
        <w:t>备份链中</w:t>
      </w:r>
      <w:r w:rsidR="002C30C4">
        <w:rPr>
          <w:rFonts w:ascii="宋体" w:hAnsi="宋体" w:cs="宋体" w:hint="eastAsia"/>
          <w:color w:val="2C2C2C"/>
          <w:kern w:val="0"/>
          <w:szCs w:val="21"/>
        </w:rPr>
        <w:t>移除</w:t>
      </w:r>
      <w:r w:rsidR="002C30C4">
        <w:rPr>
          <w:rFonts w:ascii="宋体" w:hAnsi="宋体" w:cs="宋体"/>
          <w:color w:val="2C2C2C"/>
          <w:kern w:val="0"/>
          <w:szCs w:val="21"/>
        </w:rPr>
        <w:t>。</w:t>
      </w:r>
    </w:p>
    <w:p w:rsidR="002F359B" w:rsidRDefault="00342A8A" w:rsidP="005F0195">
      <w:pPr>
        <w:widowControl/>
        <w:spacing w:line="480" w:lineRule="auto"/>
        <w:ind w:firstLine="480"/>
        <w:jc w:val="left"/>
        <w:rPr>
          <w:rFonts w:ascii="宋体" w:hAnsi="宋体" w:cs="宋体"/>
          <w:color w:val="2C2C2C"/>
          <w:kern w:val="0"/>
          <w:szCs w:val="21"/>
        </w:rPr>
      </w:pPr>
      <w:r>
        <w:rPr>
          <w:noProof/>
        </w:rPr>
        <w:drawing>
          <wp:inline distT="0" distB="0" distL="0" distR="0" wp14:anchorId="3E697449" wp14:editId="5CFDF1E0">
            <wp:extent cx="5760720" cy="406463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064635"/>
                    </a:xfrm>
                    <a:prstGeom prst="rect">
                      <a:avLst/>
                    </a:prstGeom>
                  </pic:spPr>
                </pic:pic>
              </a:graphicData>
            </a:graphic>
          </wp:inline>
        </w:drawing>
      </w:r>
    </w:p>
    <w:p w:rsidR="002F359B" w:rsidRDefault="002F359B" w:rsidP="005F0195">
      <w:pPr>
        <w:widowControl/>
        <w:spacing w:line="480" w:lineRule="auto"/>
        <w:ind w:firstLine="480"/>
        <w:jc w:val="left"/>
        <w:rPr>
          <w:rFonts w:ascii="宋体" w:hAnsi="宋体" w:cs="宋体"/>
          <w:color w:val="2C2C2C"/>
          <w:kern w:val="0"/>
          <w:szCs w:val="21"/>
        </w:rPr>
      </w:pPr>
      <w:r>
        <w:rPr>
          <w:rFonts w:ascii="宋体" w:hAnsi="宋体" w:cs="宋体" w:hint="eastAsia"/>
          <w:color w:val="2C2C2C"/>
          <w:kern w:val="0"/>
          <w:szCs w:val="21"/>
        </w:rPr>
        <w:t>下面对上图右下角的Advanced选项做些解释，</w:t>
      </w:r>
    </w:p>
    <w:p w:rsidR="005F0195" w:rsidRPr="00F66DF9" w:rsidRDefault="005F0195" w:rsidP="00A7332D">
      <w:pPr>
        <w:pStyle w:val="ab"/>
        <w:widowControl/>
        <w:numPr>
          <w:ilvl w:val="0"/>
          <w:numId w:val="3"/>
        </w:numPr>
        <w:spacing w:line="480" w:lineRule="auto"/>
        <w:ind w:firstLineChars="0"/>
        <w:jc w:val="left"/>
        <w:rPr>
          <w:rFonts w:ascii="宋体" w:hAnsi="宋体" w:cs="宋体"/>
          <w:color w:val="2C2C2C"/>
          <w:kern w:val="0"/>
          <w:szCs w:val="21"/>
        </w:rPr>
      </w:pPr>
      <w:r w:rsidRPr="00F66DF9">
        <w:rPr>
          <w:rFonts w:ascii="宋体" w:hAnsi="宋体" w:cs="宋体" w:hint="eastAsia"/>
          <w:color w:val="2C2C2C"/>
          <w:kern w:val="0"/>
          <w:szCs w:val="21"/>
        </w:rPr>
        <w:t>第一组高级选项是backup 模式</w:t>
      </w:r>
    </w:p>
    <w:p w:rsidR="00696501" w:rsidRDefault="007B7632" w:rsidP="00696501">
      <w:pPr>
        <w:widowControl/>
        <w:spacing w:line="480" w:lineRule="auto"/>
        <w:ind w:firstLine="480"/>
        <w:jc w:val="left"/>
        <w:rPr>
          <w:rFonts w:ascii="宋体" w:hAnsi="宋体" w:cs="宋体"/>
          <w:color w:val="2C2C2C"/>
          <w:kern w:val="0"/>
          <w:szCs w:val="21"/>
        </w:rPr>
      </w:pPr>
      <w:r>
        <w:rPr>
          <w:rFonts w:ascii="宋体" w:hAnsi="宋体" w:cs="宋体" w:hint="eastAsia"/>
          <w:color w:val="2C2C2C"/>
          <w:kern w:val="0"/>
          <w:szCs w:val="21"/>
        </w:rPr>
        <w:t>Incremental（正向增量</w:t>
      </w:r>
      <w:r>
        <w:rPr>
          <w:rFonts w:ascii="宋体" w:hAnsi="宋体" w:cs="宋体"/>
          <w:color w:val="2C2C2C"/>
          <w:kern w:val="0"/>
          <w:szCs w:val="21"/>
        </w:rPr>
        <w:t>）</w:t>
      </w:r>
      <w:r w:rsidR="00696501" w:rsidRPr="00696501">
        <w:rPr>
          <w:rFonts w:ascii="宋体" w:hAnsi="宋体" w:cs="宋体" w:hint="eastAsia"/>
          <w:color w:val="2C2C2C"/>
          <w:kern w:val="0"/>
          <w:szCs w:val="21"/>
        </w:rPr>
        <w:t>：</w:t>
      </w:r>
      <w:proofErr w:type="gramStart"/>
      <w:r w:rsidR="00696501" w:rsidRPr="00696501">
        <w:rPr>
          <w:rFonts w:ascii="宋体" w:hAnsi="宋体" w:cs="宋体" w:hint="eastAsia"/>
          <w:color w:val="2C2C2C"/>
          <w:kern w:val="0"/>
          <w:szCs w:val="21"/>
        </w:rPr>
        <w:t>每次全</w:t>
      </w:r>
      <w:proofErr w:type="gramEnd"/>
      <w:r w:rsidR="00696501" w:rsidRPr="00696501">
        <w:rPr>
          <w:rFonts w:ascii="宋体" w:hAnsi="宋体" w:cs="宋体" w:hint="eastAsia"/>
          <w:color w:val="2C2C2C"/>
          <w:kern w:val="0"/>
          <w:szCs w:val="21"/>
        </w:rPr>
        <w:t>备份时会生成VBK格式的备份文件，此后增量备份时仅对发生变化的内容生成一个VIB格式的增量备份文件。</w:t>
      </w:r>
    </w:p>
    <w:p w:rsidR="00096DAE" w:rsidRPr="00696501" w:rsidRDefault="00096DAE" w:rsidP="00696501">
      <w:pPr>
        <w:widowControl/>
        <w:spacing w:line="480" w:lineRule="auto"/>
        <w:ind w:firstLine="480"/>
        <w:jc w:val="left"/>
        <w:rPr>
          <w:rFonts w:ascii="宋体" w:hAnsi="宋体" w:cs="宋体"/>
          <w:color w:val="2C2C2C"/>
          <w:kern w:val="0"/>
          <w:szCs w:val="21"/>
        </w:rPr>
      </w:pPr>
      <w:r>
        <w:rPr>
          <w:rFonts w:ascii="宋体" w:hAnsi="宋体" w:cs="宋体" w:hint="eastAsia"/>
          <w:color w:val="2C2C2C"/>
          <w:kern w:val="0"/>
          <w:szCs w:val="21"/>
        </w:rPr>
        <w:t>选择Enable synthetic full(合成备份)，可以</w:t>
      </w:r>
      <w:proofErr w:type="gramStart"/>
      <w:r w:rsidR="00737107">
        <w:rPr>
          <w:rFonts w:ascii="宋体" w:hAnsi="宋体" w:cs="宋体" w:hint="eastAsia"/>
          <w:color w:val="2C2C2C"/>
          <w:kern w:val="0"/>
          <w:szCs w:val="21"/>
        </w:rPr>
        <w:t>把之前</w:t>
      </w:r>
      <w:proofErr w:type="gramEnd"/>
      <w:r w:rsidR="00737107">
        <w:rPr>
          <w:rFonts w:ascii="宋体" w:hAnsi="宋体" w:cs="宋体" w:hint="eastAsia"/>
          <w:color w:val="2C2C2C"/>
          <w:kern w:val="0"/>
          <w:szCs w:val="21"/>
        </w:rPr>
        <w:t>的全备份和增量备份合成一个完整全备份。</w:t>
      </w:r>
    </w:p>
    <w:p w:rsidR="00696501" w:rsidRDefault="00696501" w:rsidP="00696501">
      <w:pPr>
        <w:widowControl/>
        <w:spacing w:line="480" w:lineRule="auto"/>
        <w:ind w:firstLine="480"/>
        <w:jc w:val="left"/>
        <w:rPr>
          <w:rFonts w:ascii="宋体" w:hAnsi="宋体" w:cs="宋体"/>
          <w:color w:val="2C2C2C"/>
          <w:kern w:val="0"/>
          <w:szCs w:val="21"/>
        </w:rPr>
      </w:pPr>
      <w:r w:rsidRPr="00696501">
        <w:rPr>
          <w:rFonts w:ascii="宋体" w:hAnsi="宋体" w:cs="宋体" w:hint="eastAsia"/>
          <w:color w:val="2C2C2C"/>
          <w:kern w:val="0"/>
          <w:szCs w:val="21"/>
        </w:rPr>
        <w:lastRenderedPageBreak/>
        <w:t>Reversed incremental backup</w:t>
      </w:r>
      <w:r w:rsidR="007B7632">
        <w:rPr>
          <w:rFonts w:ascii="宋体" w:hAnsi="宋体" w:cs="宋体"/>
          <w:color w:val="2C2C2C"/>
          <w:kern w:val="0"/>
          <w:szCs w:val="21"/>
        </w:rPr>
        <w:t>（</w:t>
      </w:r>
      <w:r w:rsidR="007B7632">
        <w:rPr>
          <w:rFonts w:ascii="宋体" w:hAnsi="宋体" w:cs="宋体" w:hint="eastAsia"/>
          <w:color w:val="2C2C2C"/>
          <w:kern w:val="0"/>
          <w:szCs w:val="21"/>
        </w:rPr>
        <w:t>反向</w:t>
      </w:r>
      <w:r w:rsidR="007B7632">
        <w:rPr>
          <w:rFonts w:ascii="宋体" w:hAnsi="宋体" w:cs="宋体"/>
          <w:color w:val="2C2C2C"/>
          <w:kern w:val="0"/>
          <w:szCs w:val="21"/>
        </w:rPr>
        <w:t>增量）</w:t>
      </w:r>
      <w:r w:rsidRPr="00696501">
        <w:rPr>
          <w:rFonts w:ascii="宋体" w:hAnsi="宋体" w:cs="宋体" w:hint="eastAsia"/>
          <w:color w:val="2C2C2C"/>
          <w:kern w:val="0"/>
          <w:szCs w:val="21"/>
        </w:rPr>
        <w:t>：</w:t>
      </w:r>
      <w:proofErr w:type="gramStart"/>
      <w:r w:rsidRPr="00696501">
        <w:rPr>
          <w:rFonts w:ascii="宋体" w:hAnsi="宋体" w:cs="宋体" w:hint="eastAsia"/>
          <w:color w:val="2C2C2C"/>
          <w:kern w:val="0"/>
          <w:szCs w:val="21"/>
        </w:rPr>
        <w:t>每次全</w:t>
      </w:r>
      <w:proofErr w:type="gramEnd"/>
      <w:r w:rsidRPr="00696501">
        <w:rPr>
          <w:rFonts w:ascii="宋体" w:hAnsi="宋体" w:cs="宋体" w:hint="eastAsia"/>
          <w:color w:val="2C2C2C"/>
          <w:kern w:val="0"/>
          <w:szCs w:val="21"/>
        </w:rPr>
        <w:t>备份时会生成VBK格式的备份文件，此后增量备份时发生变化的内容会被</w:t>
      </w:r>
      <w:r w:rsidR="00096DAE">
        <w:rPr>
          <w:rFonts w:ascii="宋体" w:hAnsi="宋体" w:cs="宋体" w:hint="eastAsia"/>
          <w:color w:val="2C2C2C"/>
          <w:kern w:val="0"/>
          <w:szCs w:val="21"/>
        </w:rPr>
        <w:t>写</w:t>
      </w:r>
      <w:r w:rsidRPr="00696501">
        <w:rPr>
          <w:rFonts w:ascii="宋体" w:hAnsi="宋体" w:cs="宋体" w:hint="eastAsia"/>
          <w:color w:val="2C2C2C"/>
          <w:kern w:val="0"/>
          <w:szCs w:val="21"/>
        </w:rPr>
        <w:t>到VBK格式的全备文件中，此时全备份文件为虚拟机最新的状态文件，同时Veeam B&amp;R会生成一个Reversed incremental的VRB文件用于将全备文件还原到上一个full backup的状态。选择这种模式可以快速restore备份出来的虚拟机。</w:t>
      </w:r>
    </w:p>
    <w:p w:rsidR="00306161" w:rsidRDefault="00306161" w:rsidP="00696501">
      <w:pPr>
        <w:widowControl/>
        <w:spacing w:line="480" w:lineRule="auto"/>
        <w:ind w:firstLine="480"/>
        <w:jc w:val="left"/>
        <w:rPr>
          <w:rFonts w:ascii="宋体" w:hAnsi="宋体" w:cs="宋体"/>
          <w:color w:val="2C2C2C"/>
          <w:kern w:val="0"/>
          <w:szCs w:val="21"/>
        </w:rPr>
      </w:pPr>
      <w:proofErr w:type="spellStart"/>
      <w:r>
        <w:rPr>
          <w:rFonts w:ascii="宋体" w:hAnsi="宋体" w:cs="宋体" w:hint="eastAsia"/>
          <w:color w:val="2C2C2C"/>
          <w:kern w:val="0"/>
          <w:szCs w:val="21"/>
        </w:rPr>
        <w:t>Activefull</w:t>
      </w:r>
      <w:proofErr w:type="spellEnd"/>
      <w:r>
        <w:rPr>
          <w:rFonts w:ascii="宋体" w:hAnsi="宋体" w:cs="宋体"/>
          <w:color w:val="2C2C2C"/>
          <w:kern w:val="0"/>
          <w:szCs w:val="21"/>
        </w:rPr>
        <w:t xml:space="preserve"> backup：</w:t>
      </w:r>
      <w:r>
        <w:rPr>
          <w:rFonts w:ascii="宋体" w:hAnsi="宋体" w:cs="宋体" w:hint="eastAsia"/>
          <w:color w:val="2C2C2C"/>
          <w:kern w:val="0"/>
          <w:szCs w:val="21"/>
        </w:rPr>
        <w:t>主动</w:t>
      </w:r>
      <w:r>
        <w:rPr>
          <w:rFonts w:ascii="宋体" w:hAnsi="宋体" w:cs="宋体"/>
          <w:color w:val="2C2C2C"/>
          <w:kern w:val="0"/>
          <w:szCs w:val="21"/>
        </w:rPr>
        <w:t>全备会在指定的日期从生产端</w:t>
      </w:r>
      <w:r>
        <w:rPr>
          <w:rFonts w:ascii="宋体" w:hAnsi="宋体" w:cs="宋体" w:hint="eastAsia"/>
          <w:color w:val="2C2C2C"/>
          <w:kern w:val="0"/>
          <w:szCs w:val="21"/>
        </w:rPr>
        <w:t>重新</w:t>
      </w:r>
      <w:r>
        <w:rPr>
          <w:rFonts w:ascii="宋体" w:hAnsi="宋体" w:cs="宋体"/>
          <w:color w:val="2C2C2C"/>
          <w:kern w:val="0"/>
          <w:szCs w:val="21"/>
        </w:rPr>
        <w:t>收取收据进行一次全备份，</w:t>
      </w:r>
      <w:r>
        <w:rPr>
          <w:rFonts w:ascii="宋体" w:hAnsi="宋体" w:cs="宋体" w:hint="eastAsia"/>
          <w:color w:val="2C2C2C"/>
          <w:kern w:val="0"/>
          <w:szCs w:val="21"/>
        </w:rPr>
        <w:t>并</w:t>
      </w:r>
      <w:r>
        <w:rPr>
          <w:rFonts w:ascii="宋体" w:hAnsi="宋体" w:cs="宋体"/>
          <w:color w:val="2C2C2C"/>
          <w:kern w:val="0"/>
          <w:szCs w:val="21"/>
        </w:rPr>
        <w:t>刷新备份链</w:t>
      </w:r>
      <w:r>
        <w:rPr>
          <w:rFonts w:ascii="宋体" w:hAnsi="宋体" w:cs="宋体" w:hint="eastAsia"/>
          <w:color w:val="2C2C2C"/>
          <w:kern w:val="0"/>
          <w:szCs w:val="21"/>
        </w:rPr>
        <w:t>起始点</w:t>
      </w:r>
      <w:r>
        <w:rPr>
          <w:rFonts w:ascii="宋体" w:hAnsi="宋体" w:cs="宋体"/>
          <w:color w:val="2C2C2C"/>
          <w:kern w:val="0"/>
          <w:szCs w:val="21"/>
        </w:rPr>
        <w:t>。</w:t>
      </w:r>
    </w:p>
    <w:p w:rsidR="00306161" w:rsidRPr="00696501" w:rsidRDefault="00306161" w:rsidP="00696501">
      <w:pPr>
        <w:widowControl/>
        <w:spacing w:line="480" w:lineRule="auto"/>
        <w:ind w:firstLine="480"/>
        <w:jc w:val="left"/>
        <w:rPr>
          <w:rFonts w:ascii="宋体" w:hAnsi="宋体" w:cs="宋体"/>
          <w:color w:val="2C2C2C"/>
          <w:kern w:val="0"/>
          <w:szCs w:val="21"/>
        </w:rPr>
      </w:pPr>
      <w:r>
        <w:rPr>
          <w:rFonts w:ascii="宋体" w:hAnsi="宋体" w:cs="宋体" w:hint="eastAsia"/>
          <w:color w:val="2C2C2C"/>
          <w:kern w:val="0"/>
          <w:szCs w:val="21"/>
        </w:rPr>
        <w:t>在</w:t>
      </w:r>
      <w:r>
        <w:rPr>
          <w:rFonts w:ascii="宋体" w:hAnsi="宋体" w:cs="宋体"/>
          <w:color w:val="2C2C2C"/>
          <w:kern w:val="0"/>
          <w:szCs w:val="21"/>
        </w:rPr>
        <w:t>任务的创建</w:t>
      </w:r>
      <w:r>
        <w:rPr>
          <w:rFonts w:ascii="宋体" w:hAnsi="宋体" w:cs="宋体" w:hint="eastAsia"/>
          <w:color w:val="2C2C2C"/>
          <w:kern w:val="0"/>
          <w:szCs w:val="21"/>
        </w:rPr>
        <w:t>配置</w:t>
      </w:r>
      <w:r>
        <w:rPr>
          <w:rFonts w:ascii="宋体" w:hAnsi="宋体" w:cs="宋体"/>
          <w:color w:val="2C2C2C"/>
          <w:kern w:val="0"/>
          <w:szCs w:val="21"/>
        </w:rPr>
        <w:t>过程中，</w:t>
      </w:r>
      <w:r>
        <w:rPr>
          <w:rFonts w:ascii="宋体" w:hAnsi="宋体" w:cs="宋体" w:hint="eastAsia"/>
          <w:color w:val="2C2C2C"/>
          <w:kern w:val="0"/>
          <w:szCs w:val="21"/>
        </w:rPr>
        <w:t>Enable synthetic full</w:t>
      </w:r>
      <w:r>
        <w:rPr>
          <w:rFonts w:ascii="宋体" w:hAnsi="宋体" w:cs="宋体"/>
          <w:color w:val="2C2C2C"/>
          <w:kern w:val="0"/>
          <w:szCs w:val="21"/>
        </w:rPr>
        <w:t>和</w:t>
      </w:r>
      <w:proofErr w:type="spellStart"/>
      <w:r>
        <w:rPr>
          <w:rFonts w:ascii="宋体" w:hAnsi="宋体" w:cs="宋体" w:hint="eastAsia"/>
          <w:color w:val="2C2C2C"/>
          <w:kern w:val="0"/>
          <w:szCs w:val="21"/>
        </w:rPr>
        <w:t>Activefull</w:t>
      </w:r>
      <w:proofErr w:type="spellEnd"/>
      <w:r>
        <w:rPr>
          <w:rFonts w:ascii="宋体" w:hAnsi="宋体" w:cs="宋体"/>
          <w:color w:val="2C2C2C"/>
          <w:kern w:val="0"/>
          <w:szCs w:val="21"/>
        </w:rPr>
        <w:t xml:space="preserve"> backup只选择一项，</w:t>
      </w:r>
      <w:r>
        <w:rPr>
          <w:rFonts w:ascii="宋体" w:hAnsi="宋体" w:cs="宋体" w:hint="eastAsia"/>
          <w:color w:val="2C2C2C"/>
          <w:kern w:val="0"/>
          <w:szCs w:val="21"/>
        </w:rPr>
        <w:t>建议</w:t>
      </w:r>
      <w:r>
        <w:rPr>
          <w:rFonts w:ascii="宋体" w:hAnsi="宋体" w:cs="宋体"/>
          <w:color w:val="2C2C2C"/>
          <w:kern w:val="0"/>
          <w:szCs w:val="21"/>
        </w:rPr>
        <w:t>选择</w:t>
      </w:r>
      <w:r>
        <w:rPr>
          <w:rFonts w:ascii="宋体" w:hAnsi="宋体" w:cs="宋体" w:hint="eastAsia"/>
          <w:color w:val="2C2C2C"/>
          <w:kern w:val="0"/>
          <w:szCs w:val="21"/>
        </w:rPr>
        <w:t>Enable synthetic full</w:t>
      </w:r>
      <w:r>
        <w:rPr>
          <w:rFonts w:ascii="宋体" w:hAnsi="宋体" w:cs="宋体"/>
          <w:color w:val="2C2C2C"/>
          <w:kern w:val="0"/>
          <w:szCs w:val="21"/>
        </w:rPr>
        <w:t>，</w:t>
      </w:r>
      <w:r>
        <w:rPr>
          <w:rFonts w:ascii="宋体" w:hAnsi="宋体" w:cs="宋体" w:hint="eastAsia"/>
          <w:color w:val="2C2C2C"/>
          <w:kern w:val="0"/>
          <w:szCs w:val="21"/>
        </w:rPr>
        <w:t>可以</w:t>
      </w:r>
      <w:r>
        <w:rPr>
          <w:rFonts w:ascii="宋体" w:hAnsi="宋体" w:cs="宋体"/>
          <w:color w:val="2C2C2C"/>
          <w:kern w:val="0"/>
          <w:szCs w:val="21"/>
        </w:rPr>
        <w:t>减少</w:t>
      </w:r>
      <w:r>
        <w:rPr>
          <w:rFonts w:ascii="宋体" w:hAnsi="宋体" w:cs="宋体" w:hint="eastAsia"/>
          <w:color w:val="2C2C2C"/>
          <w:kern w:val="0"/>
          <w:szCs w:val="21"/>
        </w:rPr>
        <w:t>生产</w:t>
      </w:r>
      <w:r>
        <w:rPr>
          <w:rFonts w:ascii="宋体" w:hAnsi="宋体" w:cs="宋体"/>
          <w:color w:val="2C2C2C"/>
          <w:kern w:val="0"/>
          <w:szCs w:val="21"/>
        </w:rPr>
        <w:t>环境压力。</w:t>
      </w:r>
    </w:p>
    <w:p w:rsidR="00696501" w:rsidRPr="00696501" w:rsidRDefault="008A321A" w:rsidP="008A321A">
      <w:pPr>
        <w:widowControl/>
        <w:spacing w:line="480" w:lineRule="auto"/>
        <w:ind w:firstLineChars="83" w:firstLine="199"/>
        <w:jc w:val="left"/>
        <w:rPr>
          <w:rFonts w:ascii="宋体" w:hAnsi="宋体" w:cs="宋体"/>
          <w:color w:val="2C2C2C"/>
          <w:kern w:val="0"/>
          <w:szCs w:val="21"/>
        </w:rPr>
      </w:pPr>
      <w:r>
        <w:rPr>
          <w:noProof/>
        </w:rPr>
        <w:drawing>
          <wp:inline distT="0" distB="0" distL="0" distR="0" wp14:anchorId="5982AF8B" wp14:editId="2BA2C5BF">
            <wp:extent cx="5760720" cy="4333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4333875"/>
                    </a:xfrm>
                    <a:prstGeom prst="rect">
                      <a:avLst/>
                    </a:prstGeom>
                  </pic:spPr>
                </pic:pic>
              </a:graphicData>
            </a:graphic>
          </wp:inline>
        </w:drawing>
      </w:r>
    </w:p>
    <w:p w:rsidR="002F359B" w:rsidRPr="00614CC4" w:rsidRDefault="002F359B" w:rsidP="005F0195">
      <w:pPr>
        <w:widowControl/>
        <w:spacing w:line="480" w:lineRule="auto"/>
        <w:ind w:firstLine="480"/>
        <w:jc w:val="left"/>
        <w:rPr>
          <w:rFonts w:ascii="宋体" w:hAnsi="宋体" w:cs="宋体"/>
          <w:color w:val="2C2C2C"/>
          <w:kern w:val="0"/>
          <w:szCs w:val="21"/>
        </w:rPr>
      </w:pPr>
    </w:p>
    <w:p w:rsidR="005F0195" w:rsidRPr="00F66DF9" w:rsidRDefault="005F0195" w:rsidP="00A7332D">
      <w:pPr>
        <w:pStyle w:val="ab"/>
        <w:widowControl/>
        <w:numPr>
          <w:ilvl w:val="0"/>
          <w:numId w:val="3"/>
        </w:numPr>
        <w:spacing w:line="480" w:lineRule="auto"/>
        <w:ind w:firstLineChars="0"/>
        <w:jc w:val="left"/>
        <w:rPr>
          <w:rFonts w:ascii="宋体" w:hAnsi="宋体" w:cs="宋体"/>
          <w:color w:val="2C2C2C"/>
          <w:kern w:val="0"/>
          <w:szCs w:val="21"/>
        </w:rPr>
      </w:pPr>
      <w:r w:rsidRPr="00F66DF9">
        <w:rPr>
          <w:rFonts w:ascii="宋体" w:hAnsi="宋体" w:cs="宋体" w:hint="eastAsia"/>
          <w:color w:val="2C2C2C"/>
          <w:kern w:val="0"/>
          <w:szCs w:val="21"/>
        </w:rPr>
        <w:t>第二组是数据重复和压缩</w:t>
      </w:r>
    </w:p>
    <w:p w:rsidR="005F0195" w:rsidRPr="00614CC4" w:rsidRDefault="002C30C4" w:rsidP="005F0195">
      <w:pPr>
        <w:widowControl/>
        <w:spacing w:line="480" w:lineRule="auto"/>
        <w:ind w:firstLine="480"/>
        <w:jc w:val="left"/>
        <w:rPr>
          <w:rFonts w:ascii="宋体" w:hAnsi="宋体" w:cs="宋体"/>
          <w:color w:val="2C2C2C"/>
          <w:kern w:val="0"/>
          <w:szCs w:val="21"/>
        </w:rPr>
      </w:pPr>
      <w:r>
        <w:rPr>
          <w:rFonts w:ascii="宋体" w:hAnsi="宋体" w:cs="宋体" w:hint="eastAsia"/>
          <w:color w:val="2C2C2C"/>
          <w:kern w:val="0"/>
          <w:szCs w:val="21"/>
        </w:rPr>
        <w:lastRenderedPageBreak/>
        <w:t>Ena</w:t>
      </w:r>
      <w:r w:rsidR="005F0195" w:rsidRPr="00614CC4">
        <w:rPr>
          <w:rFonts w:ascii="宋体" w:hAnsi="宋体" w:cs="宋体" w:hint="eastAsia"/>
          <w:color w:val="2C2C2C"/>
          <w:kern w:val="0"/>
          <w:szCs w:val="21"/>
        </w:rPr>
        <w:t>ble inline deduplication 允许数据重复删除</w:t>
      </w:r>
    </w:p>
    <w:p w:rsidR="002F359B" w:rsidRDefault="005F0195" w:rsidP="005F0195">
      <w:pPr>
        <w:widowControl/>
        <w:spacing w:line="480" w:lineRule="auto"/>
        <w:ind w:firstLine="480"/>
        <w:jc w:val="left"/>
        <w:rPr>
          <w:noProof/>
        </w:rPr>
      </w:pPr>
      <w:r w:rsidRPr="00614CC4">
        <w:rPr>
          <w:rFonts w:ascii="宋体" w:hAnsi="宋体" w:cs="宋体" w:hint="eastAsia"/>
          <w:color w:val="2C2C2C"/>
          <w:kern w:val="0"/>
          <w:szCs w:val="21"/>
        </w:rPr>
        <w:t>Compression level 压缩程度，越高所需时间越长，</w:t>
      </w:r>
    </w:p>
    <w:p w:rsidR="005E41C4" w:rsidRPr="00614CC4" w:rsidRDefault="005E41C4" w:rsidP="005F0195">
      <w:pPr>
        <w:widowControl/>
        <w:spacing w:line="480" w:lineRule="auto"/>
        <w:ind w:firstLine="480"/>
        <w:jc w:val="left"/>
        <w:rPr>
          <w:rFonts w:ascii="宋体" w:hAnsi="宋体" w:cs="宋体"/>
          <w:color w:val="2C2C2C"/>
          <w:kern w:val="0"/>
          <w:szCs w:val="21"/>
        </w:rPr>
      </w:pPr>
      <w:r>
        <w:rPr>
          <w:noProof/>
        </w:rPr>
        <w:drawing>
          <wp:inline distT="0" distB="0" distL="0" distR="0" wp14:anchorId="16255E6B" wp14:editId="0D0C06D3">
            <wp:extent cx="5760720" cy="41090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4109085"/>
                    </a:xfrm>
                    <a:prstGeom prst="rect">
                      <a:avLst/>
                    </a:prstGeom>
                  </pic:spPr>
                </pic:pic>
              </a:graphicData>
            </a:graphic>
          </wp:inline>
        </w:drawing>
      </w:r>
    </w:p>
    <w:p w:rsidR="005F0195" w:rsidRDefault="005F0195" w:rsidP="00A7332D">
      <w:pPr>
        <w:pStyle w:val="ab"/>
        <w:widowControl/>
        <w:numPr>
          <w:ilvl w:val="0"/>
          <w:numId w:val="3"/>
        </w:numPr>
        <w:spacing w:line="480" w:lineRule="auto"/>
        <w:ind w:firstLineChars="0"/>
        <w:jc w:val="left"/>
        <w:rPr>
          <w:rFonts w:ascii="宋体" w:hAnsi="宋体" w:cs="宋体"/>
          <w:color w:val="2C2C2C"/>
          <w:kern w:val="0"/>
          <w:szCs w:val="21"/>
        </w:rPr>
      </w:pPr>
      <w:r w:rsidRPr="00F66DF9">
        <w:rPr>
          <w:rFonts w:ascii="宋体" w:hAnsi="宋体" w:cs="宋体" w:hint="eastAsia"/>
          <w:color w:val="2C2C2C"/>
          <w:kern w:val="0"/>
          <w:szCs w:val="21"/>
        </w:rPr>
        <w:t>第三个</w:t>
      </w:r>
      <w:r w:rsidR="00F66DF9" w:rsidRPr="00F66DF9">
        <w:rPr>
          <w:rFonts w:ascii="宋体" w:hAnsi="宋体" w:cs="宋体" w:hint="eastAsia"/>
          <w:color w:val="2C2C2C"/>
          <w:kern w:val="0"/>
          <w:szCs w:val="21"/>
        </w:rPr>
        <w:t>高级选项</w:t>
      </w:r>
      <w:r w:rsidRPr="00F66DF9">
        <w:rPr>
          <w:rFonts w:ascii="宋体" w:hAnsi="宋体" w:cs="宋体" w:hint="eastAsia"/>
          <w:color w:val="2C2C2C"/>
          <w:kern w:val="0"/>
          <w:szCs w:val="21"/>
        </w:rPr>
        <w:t>是设置报警邮件提示</w:t>
      </w:r>
    </w:p>
    <w:p w:rsidR="00696501" w:rsidRPr="00673DB9" w:rsidRDefault="00A23110" w:rsidP="00A7332D">
      <w:pPr>
        <w:pStyle w:val="ab"/>
        <w:widowControl/>
        <w:numPr>
          <w:ilvl w:val="0"/>
          <w:numId w:val="3"/>
        </w:numPr>
        <w:spacing w:before="360" w:after="360" w:line="240" w:lineRule="auto"/>
        <w:ind w:firstLineChars="0"/>
        <w:jc w:val="left"/>
        <w:rPr>
          <w:rFonts w:ascii="Helvetica" w:hAnsi="Helvetica" w:cs="Helvetica"/>
          <w:color w:val="444444"/>
          <w:kern w:val="0"/>
        </w:rPr>
      </w:pPr>
      <w:r>
        <w:rPr>
          <w:rFonts w:ascii="Helvetica" w:hAnsi="Helvetica" w:cs="Helvetica" w:hint="eastAsia"/>
          <w:color w:val="444444"/>
          <w:kern w:val="0"/>
        </w:rPr>
        <w:t>第</w:t>
      </w:r>
      <w:r>
        <w:rPr>
          <w:rFonts w:ascii="Helvetica" w:hAnsi="Helvetica" w:cs="Helvetica"/>
          <w:color w:val="444444"/>
          <w:kern w:val="0"/>
        </w:rPr>
        <w:t>四个高级选项，</w:t>
      </w:r>
      <w:r w:rsidR="00696501" w:rsidRPr="00673DB9">
        <w:rPr>
          <w:rFonts w:ascii="Helvetica" w:hAnsi="Helvetica" w:cs="Helvetica"/>
          <w:color w:val="444444"/>
          <w:kern w:val="0"/>
        </w:rPr>
        <w:t>在</w:t>
      </w:r>
      <w:r w:rsidR="00696501" w:rsidRPr="00673DB9">
        <w:rPr>
          <w:rFonts w:ascii="Helvetica" w:hAnsi="Helvetica" w:cs="Helvetica"/>
          <w:color w:val="444444"/>
          <w:kern w:val="0"/>
        </w:rPr>
        <w:t>vSphere tab</w:t>
      </w:r>
      <w:r w:rsidR="00696501" w:rsidRPr="00673DB9">
        <w:rPr>
          <w:rFonts w:ascii="Helvetica" w:hAnsi="Helvetica" w:cs="Helvetica"/>
          <w:color w:val="444444"/>
          <w:kern w:val="0"/>
        </w:rPr>
        <w:t>中</w:t>
      </w:r>
      <w:proofErr w:type="gramStart"/>
      <w:r w:rsidR="00696501" w:rsidRPr="00673DB9">
        <w:rPr>
          <w:rFonts w:ascii="Helvetica" w:hAnsi="Helvetica" w:cs="Helvetica"/>
          <w:color w:val="444444"/>
          <w:kern w:val="0"/>
        </w:rPr>
        <w:t>最好勾选</w:t>
      </w:r>
      <w:proofErr w:type="gramEnd"/>
      <w:r w:rsidR="00696501" w:rsidRPr="00673DB9">
        <w:rPr>
          <w:rFonts w:ascii="Helvetica" w:hAnsi="Helvetica" w:cs="Helvetica"/>
          <w:color w:val="444444"/>
          <w:kern w:val="0"/>
        </w:rPr>
        <w:t>CBT</w:t>
      </w:r>
      <w:r w:rsidR="00696501" w:rsidRPr="00673DB9">
        <w:rPr>
          <w:rFonts w:ascii="Helvetica" w:hAnsi="Helvetica" w:cs="Helvetica"/>
          <w:color w:val="444444"/>
          <w:kern w:val="0"/>
        </w:rPr>
        <w:t>选项，选择这项可以是</w:t>
      </w:r>
      <w:r w:rsidR="00696501" w:rsidRPr="00673DB9">
        <w:rPr>
          <w:rFonts w:ascii="Helvetica" w:hAnsi="Helvetica" w:cs="Helvetica"/>
          <w:color w:val="444444"/>
          <w:kern w:val="0"/>
        </w:rPr>
        <w:t>Veeam B&amp;R</w:t>
      </w:r>
      <w:r w:rsidR="00696501" w:rsidRPr="00673DB9">
        <w:rPr>
          <w:rFonts w:ascii="Helvetica" w:hAnsi="Helvetica" w:cs="Helvetica"/>
          <w:color w:val="444444"/>
          <w:kern w:val="0"/>
        </w:rPr>
        <w:t>通过</w:t>
      </w:r>
      <w:r w:rsidR="00696501" w:rsidRPr="00673DB9">
        <w:rPr>
          <w:rFonts w:ascii="Helvetica" w:hAnsi="Helvetica" w:cs="Helvetica"/>
          <w:color w:val="444444"/>
          <w:kern w:val="0"/>
        </w:rPr>
        <w:t>vSphere</w:t>
      </w:r>
      <w:r w:rsidR="00696501" w:rsidRPr="00673DB9">
        <w:rPr>
          <w:rFonts w:ascii="Helvetica" w:hAnsi="Helvetica" w:cs="Helvetica"/>
          <w:color w:val="444444"/>
          <w:kern w:val="0"/>
        </w:rPr>
        <w:t>的</w:t>
      </w:r>
      <w:r w:rsidR="00696501" w:rsidRPr="00673DB9">
        <w:rPr>
          <w:rFonts w:ascii="Helvetica" w:hAnsi="Helvetica" w:cs="Helvetica"/>
          <w:color w:val="444444"/>
          <w:kern w:val="0"/>
        </w:rPr>
        <w:t>CBT</w:t>
      </w:r>
      <w:r w:rsidR="00696501" w:rsidRPr="00673DB9">
        <w:rPr>
          <w:rFonts w:ascii="Helvetica" w:hAnsi="Helvetica" w:cs="Helvetica"/>
          <w:color w:val="444444"/>
          <w:kern w:val="0"/>
        </w:rPr>
        <w:t>数据库快速查找有变化的</w:t>
      </w:r>
      <w:r w:rsidR="00696501" w:rsidRPr="00673DB9">
        <w:rPr>
          <w:rFonts w:ascii="Helvetica" w:hAnsi="Helvetica" w:cs="Helvetica"/>
          <w:color w:val="444444"/>
          <w:kern w:val="0"/>
        </w:rPr>
        <w:t>block</w:t>
      </w:r>
      <w:r w:rsidR="00696501" w:rsidRPr="00673DB9">
        <w:rPr>
          <w:rFonts w:ascii="Helvetica" w:hAnsi="Helvetica" w:cs="Helvetica"/>
          <w:color w:val="444444"/>
          <w:kern w:val="0"/>
        </w:rPr>
        <w:t>，加快备份速度。</w:t>
      </w:r>
    </w:p>
    <w:p w:rsidR="00696501" w:rsidRDefault="005E41C4" w:rsidP="00673DB9">
      <w:pPr>
        <w:widowControl/>
        <w:spacing w:line="480" w:lineRule="auto"/>
        <w:ind w:firstLineChars="0"/>
        <w:jc w:val="center"/>
        <w:rPr>
          <w:rFonts w:ascii="宋体" w:hAnsi="宋体" w:cs="宋体"/>
          <w:color w:val="2C2C2C"/>
          <w:kern w:val="0"/>
          <w:szCs w:val="21"/>
        </w:rPr>
      </w:pPr>
      <w:r>
        <w:rPr>
          <w:noProof/>
        </w:rPr>
        <w:lastRenderedPageBreak/>
        <w:drawing>
          <wp:inline distT="0" distB="0" distL="0" distR="0" wp14:anchorId="3128D6F0" wp14:editId="47210215">
            <wp:extent cx="5760720" cy="41198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4119880"/>
                    </a:xfrm>
                    <a:prstGeom prst="rect">
                      <a:avLst/>
                    </a:prstGeom>
                  </pic:spPr>
                </pic:pic>
              </a:graphicData>
            </a:graphic>
          </wp:inline>
        </w:drawing>
      </w:r>
    </w:p>
    <w:p w:rsidR="003A6CEE" w:rsidRPr="00FD3DA9" w:rsidRDefault="003A6CEE" w:rsidP="003A6CEE">
      <w:pPr>
        <w:widowControl/>
        <w:spacing w:line="480" w:lineRule="auto"/>
        <w:ind w:firstLineChars="0"/>
        <w:rPr>
          <w:rFonts w:ascii="Helvetica" w:hAnsi="Helvetica" w:cs="Helvetica" w:hint="eastAsia"/>
          <w:color w:val="444444"/>
          <w:kern w:val="0"/>
        </w:rPr>
      </w:pPr>
      <w:r w:rsidRPr="00FD3DA9">
        <w:rPr>
          <w:rFonts w:ascii="Helvetica" w:hAnsi="Helvetica" w:cs="Helvetica" w:hint="eastAsia"/>
          <w:color w:val="444444"/>
          <w:kern w:val="0"/>
        </w:rPr>
        <w:t>在向导的“</w:t>
      </w:r>
      <w:r w:rsidRPr="00FD3DA9">
        <w:rPr>
          <w:rFonts w:ascii="Helvetica" w:hAnsi="Helvetica" w:cs="Helvetica"/>
          <w:color w:val="444444"/>
          <w:kern w:val="0"/>
        </w:rPr>
        <w:t>Schedule</w:t>
      </w:r>
      <w:r w:rsidRPr="00FD3DA9">
        <w:rPr>
          <w:rFonts w:ascii="Helvetica" w:hAnsi="Helvetica" w:cs="Helvetica" w:hint="eastAsia"/>
          <w:color w:val="444444"/>
          <w:kern w:val="0"/>
        </w:rPr>
        <w:t>”步骤中，执行以下操作：</w:t>
      </w:r>
    </w:p>
    <w:p w:rsidR="003A6CEE" w:rsidRPr="00FD3DA9" w:rsidRDefault="003A6CEE" w:rsidP="003A6CEE">
      <w:pPr>
        <w:widowControl/>
        <w:spacing w:line="480" w:lineRule="auto"/>
        <w:ind w:firstLineChars="0"/>
        <w:rPr>
          <w:rFonts w:ascii="Helvetica" w:hAnsi="Helvetica" w:cs="Helvetica" w:hint="eastAsia"/>
          <w:color w:val="444444"/>
          <w:kern w:val="0"/>
        </w:rPr>
      </w:pPr>
      <w:r w:rsidRPr="00FD3DA9">
        <w:rPr>
          <w:rFonts w:ascii="Helvetica" w:hAnsi="Helvetica" w:cs="Helvetica" w:hint="eastAsia"/>
          <w:color w:val="444444"/>
          <w:kern w:val="0"/>
        </w:rPr>
        <w:t>a</w:t>
      </w:r>
      <w:r w:rsidRPr="00FD3DA9">
        <w:rPr>
          <w:rFonts w:ascii="Helvetica" w:hAnsi="Helvetica" w:cs="Helvetica" w:hint="eastAsia"/>
          <w:color w:val="444444"/>
          <w:kern w:val="0"/>
        </w:rPr>
        <w:t>。选择</w:t>
      </w:r>
      <w:proofErr w:type="gramStart"/>
      <w:r w:rsidRPr="00FD3DA9">
        <w:rPr>
          <w:rFonts w:ascii="Helvetica" w:hAnsi="Helvetica" w:cs="Helvetica"/>
          <w:color w:val="444444"/>
          <w:kern w:val="0"/>
        </w:rPr>
        <w:t>”</w:t>
      </w:r>
      <w:proofErr w:type="gramEnd"/>
      <w:r w:rsidRPr="00FD3DA9">
        <w:rPr>
          <w:rFonts w:ascii="Helvetica" w:hAnsi="Helvetica" w:cs="Helvetica"/>
          <w:color w:val="444444"/>
          <w:kern w:val="0"/>
        </w:rPr>
        <w:t>Run the job automatically</w:t>
      </w:r>
      <w:r w:rsidRPr="00FD3DA9">
        <w:rPr>
          <w:rFonts w:ascii="Helvetica" w:hAnsi="Helvetica" w:cs="Helvetica"/>
          <w:color w:val="444444"/>
          <w:kern w:val="0"/>
        </w:rPr>
        <w:t>"</w:t>
      </w:r>
      <w:r w:rsidRPr="00FD3DA9">
        <w:rPr>
          <w:rFonts w:ascii="Helvetica" w:hAnsi="Helvetica" w:cs="Helvetica" w:hint="eastAsia"/>
          <w:color w:val="444444"/>
          <w:kern w:val="0"/>
        </w:rPr>
        <w:t>复选框。如果不选择此复选框，则将</w:t>
      </w:r>
    </w:p>
    <w:p w:rsidR="003A6CEE" w:rsidRPr="00FD3DA9" w:rsidRDefault="003A6CEE" w:rsidP="003A6CEE">
      <w:pPr>
        <w:widowControl/>
        <w:spacing w:line="480" w:lineRule="auto"/>
        <w:ind w:firstLineChars="0"/>
        <w:rPr>
          <w:rFonts w:ascii="Helvetica" w:hAnsi="Helvetica" w:cs="Helvetica" w:hint="eastAsia"/>
          <w:color w:val="444444"/>
          <w:kern w:val="0"/>
        </w:rPr>
      </w:pPr>
      <w:r w:rsidRPr="00FD3DA9">
        <w:rPr>
          <w:rFonts w:ascii="Helvetica" w:hAnsi="Helvetica" w:cs="Helvetica" w:hint="eastAsia"/>
          <w:color w:val="444444"/>
          <w:kern w:val="0"/>
        </w:rPr>
        <w:t>必须手动启动作业。有关详细信息，请参见手动启动备份作业。</w:t>
      </w:r>
    </w:p>
    <w:p w:rsidR="003A6CEE" w:rsidRPr="00FD3DA9" w:rsidRDefault="003A6CEE" w:rsidP="003A6CEE">
      <w:pPr>
        <w:widowControl/>
        <w:spacing w:line="480" w:lineRule="auto"/>
        <w:ind w:firstLineChars="0"/>
        <w:rPr>
          <w:rFonts w:ascii="Helvetica" w:hAnsi="Helvetica" w:cs="Helvetica" w:hint="eastAsia"/>
          <w:color w:val="444444"/>
          <w:kern w:val="0"/>
        </w:rPr>
      </w:pPr>
      <w:r w:rsidRPr="00FD3DA9">
        <w:rPr>
          <w:rFonts w:ascii="Helvetica" w:hAnsi="Helvetica" w:cs="Helvetica" w:hint="eastAsia"/>
          <w:color w:val="444444"/>
          <w:kern w:val="0"/>
        </w:rPr>
        <w:t>b</w:t>
      </w:r>
      <w:r w:rsidRPr="00FD3DA9">
        <w:rPr>
          <w:rFonts w:ascii="Helvetica" w:hAnsi="Helvetica" w:cs="Helvetica" w:hint="eastAsia"/>
          <w:color w:val="444444"/>
          <w:kern w:val="0"/>
        </w:rPr>
        <w:t>。选择计划类型：每天，每月或定期。</w:t>
      </w:r>
    </w:p>
    <w:p w:rsidR="003A6CEE" w:rsidRPr="00FD3DA9" w:rsidRDefault="003A6CEE" w:rsidP="003A6CEE">
      <w:pPr>
        <w:widowControl/>
        <w:spacing w:line="480" w:lineRule="auto"/>
        <w:ind w:firstLineChars="0"/>
        <w:rPr>
          <w:rFonts w:ascii="Helvetica" w:hAnsi="Helvetica" w:cs="Helvetica" w:hint="eastAsia"/>
          <w:color w:val="444444"/>
          <w:kern w:val="0"/>
        </w:rPr>
      </w:pPr>
      <w:r w:rsidRPr="00FD3DA9">
        <w:rPr>
          <w:rFonts w:ascii="Helvetica" w:hAnsi="Helvetica" w:cs="Helvetica" w:hint="eastAsia"/>
          <w:color w:val="444444"/>
          <w:kern w:val="0"/>
        </w:rPr>
        <w:t>C</w:t>
      </w:r>
      <w:r w:rsidRPr="00FD3DA9">
        <w:rPr>
          <w:rFonts w:ascii="Helvetica" w:hAnsi="Helvetica" w:cs="Helvetica" w:hint="eastAsia"/>
          <w:color w:val="444444"/>
          <w:kern w:val="0"/>
        </w:rPr>
        <w:t>。确保选中重试失败的</w:t>
      </w:r>
      <w:r w:rsidRPr="00FD3DA9">
        <w:rPr>
          <w:rFonts w:ascii="Helvetica" w:hAnsi="Helvetica" w:cs="Helvetica" w:hint="eastAsia"/>
          <w:color w:val="444444"/>
          <w:kern w:val="0"/>
        </w:rPr>
        <w:t>VM</w:t>
      </w:r>
      <w:r w:rsidRPr="00FD3DA9">
        <w:rPr>
          <w:rFonts w:ascii="Helvetica" w:hAnsi="Helvetica" w:cs="Helvetica" w:hint="eastAsia"/>
          <w:color w:val="444444"/>
          <w:kern w:val="0"/>
        </w:rPr>
        <w:t>处理复选框。</w:t>
      </w:r>
    </w:p>
    <w:p w:rsidR="00C56E68" w:rsidRPr="00FD3DA9" w:rsidRDefault="003A6CEE" w:rsidP="003A6CEE">
      <w:pPr>
        <w:widowControl/>
        <w:spacing w:line="480" w:lineRule="auto"/>
        <w:ind w:firstLineChars="0"/>
        <w:rPr>
          <w:rFonts w:ascii="Helvetica" w:hAnsi="Helvetica" w:cs="Helvetica"/>
          <w:color w:val="444444"/>
          <w:kern w:val="0"/>
        </w:rPr>
      </w:pPr>
      <w:r w:rsidRPr="00FD3DA9">
        <w:rPr>
          <w:rFonts w:ascii="Helvetica" w:hAnsi="Helvetica" w:cs="Helvetica" w:hint="eastAsia"/>
          <w:color w:val="444444"/>
          <w:kern w:val="0"/>
        </w:rPr>
        <w:t>d</w:t>
      </w:r>
      <w:r w:rsidRPr="00FD3DA9">
        <w:rPr>
          <w:rFonts w:ascii="Helvetica" w:hAnsi="Helvetica" w:cs="Helvetica" w:hint="eastAsia"/>
          <w:color w:val="444444"/>
          <w:kern w:val="0"/>
        </w:rPr>
        <w:t>。单击应用。</w:t>
      </w:r>
    </w:p>
    <w:p w:rsidR="00C56E68" w:rsidRPr="00696501" w:rsidRDefault="00C56E68" w:rsidP="00C56E68">
      <w:pPr>
        <w:widowControl/>
        <w:spacing w:line="480" w:lineRule="auto"/>
        <w:ind w:firstLineChars="0"/>
        <w:rPr>
          <w:rFonts w:ascii="宋体" w:hAnsi="宋体" w:cs="宋体" w:hint="eastAsia"/>
          <w:color w:val="2C2C2C"/>
          <w:kern w:val="0"/>
          <w:szCs w:val="21"/>
        </w:rPr>
      </w:pPr>
      <w:r>
        <w:rPr>
          <w:noProof/>
        </w:rPr>
        <w:lastRenderedPageBreak/>
        <w:drawing>
          <wp:inline distT="0" distB="0" distL="0" distR="0" wp14:anchorId="7B48F268" wp14:editId="4FCCD00D">
            <wp:extent cx="5760720" cy="406781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067810"/>
                    </a:xfrm>
                    <a:prstGeom prst="rect">
                      <a:avLst/>
                    </a:prstGeom>
                  </pic:spPr>
                </pic:pic>
              </a:graphicData>
            </a:graphic>
          </wp:inline>
        </w:drawing>
      </w:r>
    </w:p>
    <w:p w:rsidR="002F359B" w:rsidRDefault="002F359B" w:rsidP="002F359B">
      <w:pPr>
        <w:widowControl/>
        <w:spacing w:line="480" w:lineRule="auto"/>
        <w:ind w:firstLine="480"/>
        <w:jc w:val="left"/>
        <w:rPr>
          <w:rFonts w:ascii="宋体" w:hAnsi="宋体" w:cs="宋体"/>
          <w:color w:val="2C2C2C"/>
          <w:kern w:val="0"/>
          <w:szCs w:val="21"/>
        </w:rPr>
      </w:pPr>
    </w:p>
    <w:p w:rsidR="00FB0DCA" w:rsidRDefault="00FB0DCA" w:rsidP="00522F19">
      <w:pPr>
        <w:pStyle w:val="3"/>
        <w:ind w:left="480"/>
      </w:pPr>
      <w:bookmarkStart w:id="23" w:name="_Toc34939802"/>
      <w:r>
        <w:rPr>
          <w:rFonts w:hint="eastAsia"/>
        </w:rPr>
        <w:t>应用备份</w:t>
      </w:r>
      <w:bookmarkEnd w:id="23"/>
    </w:p>
    <w:p w:rsidR="00F85C1B" w:rsidRDefault="00F85C1B" w:rsidP="00F85C1B">
      <w:pPr>
        <w:pStyle w:val="ab"/>
        <w:ind w:firstLine="480"/>
        <w:rPr>
          <w:rFonts w:ascii="Helvetica" w:hAnsi="Helvetica" w:cs="Helvetica"/>
          <w:color w:val="444444"/>
          <w:kern w:val="0"/>
        </w:rPr>
      </w:pPr>
      <w:r w:rsidRPr="00673DB9">
        <w:rPr>
          <w:rFonts w:ascii="Helvetica" w:hAnsi="Helvetica" w:cs="Helvetica"/>
          <w:color w:val="444444"/>
          <w:kern w:val="0"/>
        </w:rPr>
        <w:t>Veeam B&amp;R</w:t>
      </w:r>
      <w:r>
        <w:rPr>
          <w:rFonts w:ascii="Helvetica" w:hAnsi="Helvetica" w:cs="Helvetica" w:hint="eastAsia"/>
          <w:color w:val="444444"/>
          <w:kern w:val="0"/>
        </w:rPr>
        <w:t>的备份任务支持对</w:t>
      </w:r>
      <w:r>
        <w:rPr>
          <w:rFonts w:ascii="Helvetica" w:hAnsi="Helvetica" w:cs="Helvetica" w:hint="eastAsia"/>
          <w:color w:val="444444"/>
          <w:kern w:val="0"/>
        </w:rPr>
        <w:t>Exchange</w:t>
      </w:r>
      <w:r w:rsidR="00670A25">
        <w:rPr>
          <w:rFonts w:ascii="Helvetica" w:hAnsi="Helvetica" w:cs="Helvetica" w:hint="eastAsia"/>
          <w:color w:val="444444"/>
          <w:kern w:val="0"/>
        </w:rPr>
        <w:t>、</w:t>
      </w:r>
      <w:r w:rsidR="00670A25">
        <w:rPr>
          <w:rFonts w:ascii="Helvetica" w:hAnsi="Helvetica" w:cs="Helvetica" w:hint="eastAsia"/>
          <w:color w:val="444444"/>
          <w:kern w:val="0"/>
        </w:rPr>
        <w:t>AD</w:t>
      </w:r>
      <w:r w:rsidR="00670A25">
        <w:rPr>
          <w:rFonts w:ascii="Helvetica" w:hAnsi="Helvetica" w:cs="Helvetica"/>
          <w:color w:val="444444"/>
          <w:kern w:val="0"/>
        </w:rPr>
        <w:t>、</w:t>
      </w:r>
      <w:r w:rsidR="00670A25">
        <w:rPr>
          <w:rFonts w:ascii="Helvetica" w:hAnsi="Helvetica" w:cs="Helvetica" w:hint="eastAsia"/>
          <w:color w:val="444444"/>
          <w:kern w:val="0"/>
        </w:rPr>
        <w:t>SharePoint</w:t>
      </w:r>
      <w:r w:rsidR="00670A25">
        <w:rPr>
          <w:rFonts w:ascii="Helvetica" w:hAnsi="Helvetica" w:cs="Helvetica" w:hint="eastAsia"/>
          <w:color w:val="444444"/>
          <w:kern w:val="0"/>
        </w:rPr>
        <w:t>、</w:t>
      </w:r>
      <w:r>
        <w:rPr>
          <w:rFonts w:ascii="Helvetica" w:hAnsi="Helvetica" w:cs="Helvetica" w:hint="eastAsia"/>
          <w:color w:val="444444"/>
          <w:kern w:val="0"/>
        </w:rPr>
        <w:t>SQL</w:t>
      </w:r>
      <w:r w:rsidR="00670A25">
        <w:rPr>
          <w:rFonts w:ascii="Helvetica" w:hAnsi="Helvetica" w:cs="Helvetica" w:hint="eastAsia"/>
          <w:color w:val="444444"/>
          <w:kern w:val="0"/>
        </w:rPr>
        <w:t>和</w:t>
      </w:r>
      <w:r w:rsidR="00670A25">
        <w:rPr>
          <w:rFonts w:ascii="Helvetica" w:hAnsi="Helvetica" w:cs="Helvetica" w:hint="eastAsia"/>
          <w:color w:val="444444"/>
          <w:kern w:val="0"/>
        </w:rPr>
        <w:t>Oracle</w:t>
      </w:r>
      <w:r>
        <w:rPr>
          <w:rFonts w:ascii="Helvetica" w:hAnsi="Helvetica" w:cs="Helvetica" w:hint="eastAsia"/>
          <w:color w:val="444444"/>
          <w:kern w:val="0"/>
        </w:rPr>
        <w:t>数据库的应用备份。</w:t>
      </w:r>
      <w:r w:rsidR="00960914">
        <w:rPr>
          <w:rFonts w:ascii="Helvetica" w:hAnsi="Helvetica" w:cs="Helvetica" w:hint="eastAsia"/>
          <w:color w:val="444444"/>
          <w:kern w:val="0"/>
        </w:rPr>
        <w:t>应用备份任务的创建过程和一般备份任务基本相同，只需要在创建</w:t>
      </w:r>
      <w:r w:rsidR="0061535F">
        <w:rPr>
          <w:rFonts w:ascii="Helvetica" w:hAnsi="Helvetica" w:cs="Helvetica" w:hint="eastAsia"/>
          <w:color w:val="444444"/>
          <w:kern w:val="0"/>
        </w:rPr>
        <w:t>备份任务</w:t>
      </w:r>
      <w:r w:rsidR="0061535F">
        <w:rPr>
          <w:rFonts w:ascii="Helvetica" w:hAnsi="Helvetica" w:cs="Helvetica"/>
          <w:color w:val="444444"/>
          <w:kern w:val="0"/>
        </w:rPr>
        <w:t>过程</w:t>
      </w:r>
      <w:r w:rsidR="00960914">
        <w:rPr>
          <w:rFonts w:ascii="Helvetica" w:hAnsi="Helvetica" w:cs="Helvetica" w:hint="eastAsia"/>
          <w:color w:val="444444"/>
          <w:kern w:val="0"/>
        </w:rPr>
        <w:t>中</w:t>
      </w:r>
      <w:r w:rsidR="00960914">
        <w:rPr>
          <w:rFonts w:ascii="Helvetica" w:hAnsi="Helvetica" w:cs="Helvetica" w:hint="eastAsia"/>
          <w:color w:val="444444"/>
          <w:kern w:val="0"/>
        </w:rPr>
        <w:t>Guest Processing</w:t>
      </w:r>
      <w:r w:rsidR="00960914">
        <w:rPr>
          <w:rFonts w:ascii="Helvetica" w:hAnsi="Helvetica" w:cs="Helvetica" w:hint="eastAsia"/>
          <w:color w:val="444444"/>
          <w:kern w:val="0"/>
        </w:rPr>
        <w:t>选项中开启应用</w:t>
      </w:r>
      <w:r w:rsidR="0061535F">
        <w:rPr>
          <w:rFonts w:ascii="Helvetica" w:hAnsi="Helvetica" w:cs="Helvetica" w:hint="eastAsia"/>
          <w:color w:val="444444"/>
          <w:kern w:val="0"/>
        </w:rPr>
        <w:t>感知</w:t>
      </w:r>
      <w:r w:rsidR="00960914">
        <w:rPr>
          <w:rFonts w:ascii="Helvetica" w:hAnsi="Helvetica" w:cs="Helvetica" w:hint="eastAsia"/>
          <w:color w:val="444444"/>
          <w:kern w:val="0"/>
        </w:rPr>
        <w:t>选项，并根据需求进行配置。</w:t>
      </w:r>
    </w:p>
    <w:p w:rsidR="00960914" w:rsidRDefault="00670A25" w:rsidP="00F85C1B">
      <w:pPr>
        <w:pStyle w:val="ab"/>
        <w:ind w:firstLine="480"/>
        <w:rPr>
          <w:rFonts w:ascii="Helvetica" w:hAnsi="Helvetica" w:cs="Helvetica"/>
          <w:color w:val="444444"/>
          <w:kern w:val="0"/>
        </w:rPr>
      </w:pPr>
      <w:r>
        <w:rPr>
          <w:rFonts w:ascii="Helvetica" w:hAnsi="Helvetica" w:cs="Helvetica" w:hint="eastAsia"/>
          <w:color w:val="444444"/>
          <w:kern w:val="0"/>
        </w:rPr>
        <w:t>以</w:t>
      </w:r>
      <w:r w:rsidR="00960914">
        <w:rPr>
          <w:rFonts w:ascii="Helvetica" w:hAnsi="Helvetica" w:cs="Helvetica" w:hint="eastAsia"/>
          <w:color w:val="444444"/>
          <w:kern w:val="0"/>
        </w:rPr>
        <w:t>SQL</w:t>
      </w:r>
      <w:r w:rsidR="00960914">
        <w:rPr>
          <w:rFonts w:ascii="Helvetica" w:hAnsi="Helvetica" w:cs="Helvetica" w:hint="eastAsia"/>
          <w:color w:val="444444"/>
          <w:kern w:val="0"/>
        </w:rPr>
        <w:t>数据库应用备份为例：</w:t>
      </w:r>
    </w:p>
    <w:p w:rsidR="00960914" w:rsidRDefault="00960914" w:rsidP="00306161">
      <w:pPr>
        <w:pStyle w:val="ab"/>
        <w:ind w:firstLine="480"/>
        <w:rPr>
          <w:rFonts w:ascii="Helvetica" w:hAnsi="Helvetica" w:cs="Helvetica"/>
          <w:color w:val="444444"/>
          <w:kern w:val="0"/>
        </w:rPr>
      </w:pPr>
      <w:proofErr w:type="gramStart"/>
      <w:r>
        <w:rPr>
          <w:rFonts w:ascii="Helvetica" w:hAnsi="Helvetica" w:cs="Helvetica" w:hint="eastAsia"/>
          <w:color w:val="444444"/>
          <w:kern w:val="0"/>
        </w:rPr>
        <w:t>勾选</w:t>
      </w:r>
      <w:proofErr w:type="gramEnd"/>
      <w:r>
        <w:rPr>
          <w:rFonts w:ascii="Helvetica" w:hAnsi="Helvetica" w:cs="Helvetica" w:hint="eastAsia"/>
          <w:color w:val="444444"/>
          <w:kern w:val="0"/>
        </w:rPr>
        <w:t>Enable application-aware processing</w:t>
      </w:r>
      <w:r>
        <w:rPr>
          <w:rFonts w:ascii="Helvetica" w:hAnsi="Helvetica" w:cs="Helvetica" w:hint="eastAsia"/>
          <w:color w:val="444444"/>
          <w:kern w:val="0"/>
        </w:rPr>
        <w:t>选项：</w:t>
      </w:r>
    </w:p>
    <w:p w:rsidR="00306161" w:rsidRPr="00306161" w:rsidRDefault="00447D4A" w:rsidP="00306161">
      <w:pPr>
        <w:ind w:firstLineChars="0" w:firstLine="0"/>
        <w:rPr>
          <w:rFonts w:ascii="Helvetica" w:hAnsi="Helvetica" w:cs="Helvetica"/>
          <w:color w:val="444444"/>
          <w:kern w:val="0"/>
        </w:rPr>
      </w:pPr>
      <w:r>
        <w:rPr>
          <w:noProof/>
        </w:rPr>
        <w:lastRenderedPageBreak/>
        <w:drawing>
          <wp:inline distT="0" distB="0" distL="0" distR="0" wp14:anchorId="49D1A605" wp14:editId="371C2666">
            <wp:extent cx="5760720" cy="41287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4128770"/>
                    </a:xfrm>
                    <a:prstGeom prst="rect">
                      <a:avLst/>
                    </a:prstGeom>
                  </pic:spPr>
                </pic:pic>
              </a:graphicData>
            </a:graphic>
          </wp:inline>
        </w:drawing>
      </w:r>
    </w:p>
    <w:p w:rsidR="00C45A23" w:rsidRDefault="00C45A23" w:rsidP="00F85C1B">
      <w:pPr>
        <w:pStyle w:val="ab"/>
        <w:ind w:firstLine="480"/>
        <w:rPr>
          <w:rFonts w:ascii="Helvetica" w:hAnsi="Helvetica" w:cs="Helvetica"/>
          <w:color w:val="444444"/>
          <w:kern w:val="0"/>
        </w:rPr>
      </w:pPr>
      <w:r>
        <w:rPr>
          <w:rFonts w:ascii="Helvetica" w:hAnsi="Helvetica" w:cs="Helvetica" w:hint="eastAsia"/>
          <w:color w:val="444444"/>
          <w:kern w:val="0"/>
        </w:rPr>
        <w:t>选中备份的虚拟机，点击右侧</w:t>
      </w:r>
      <w:r>
        <w:rPr>
          <w:rFonts w:ascii="Helvetica" w:hAnsi="Helvetica" w:cs="Helvetica" w:hint="eastAsia"/>
          <w:color w:val="444444"/>
          <w:kern w:val="0"/>
        </w:rPr>
        <w:t>edit</w:t>
      </w:r>
      <w:r>
        <w:rPr>
          <w:rFonts w:ascii="Helvetica" w:hAnsi="Helvetica" w:cs="Helvetica" w:hint="eastAsia"/>
          <w:color w:val="444444"/>
          <w:kern w:val="0"/>
        </w:rPr>
        <w:t>，选择</w:t>
      </w:r>
      <w:r>
        <w:rPr>
          <w:rFonts w:ascii="Helvetica" w:hAnsi="Helvetica" w:cs="Helvetica" w:hint="eastAsia"/>
          <w:color w:val="444444"/>
          <w:kern w:val="0"/>
        </w:rPr>
        <w:t>SQL</w:t>
      </w:r>
      <w:r>
        <w:rPr>
          <w:rFonts w:ascii="Helvetica" w:hAnsi="Helvetica" w:cs="Helvetica" w:hint="eastAsia"/>
          <w:color w:val="444444"/>
          <w:kern w:val="0"/>
        </w:rPr>
        <w:t>选项卡，配置日志的备份周期，默认为</w:t>
      </w:r>
      <w:r>
        <w:rPr>
          <w:rFonts w:ascii="Helvetica" w:hAnsi="Helvetica" w:cs="Helvetica" w:hint="eastAsia"/>
          <w:color w:val="444444"/>
          <w:kern w:val="0"/>
        </w:rPr>
        <w:t>15</w:t>
      </w:r>
      <w:r>
        <w:rPr>
          <w:rFonts w:ascii="Helvetica" w:hAnsi="Helvetica" w:cs="Helvetica" w:hint="eastAsia"/>
          <w:color w:val="444444"/>
          <w:kern w:val="0"/>
        </w:rPr>
        <w:t>分钟，此选项</w:t>
      </w:r>
      <w:proofErr w:type="gramStart"/>
      <w:r>
        <w:rPr>
          <w:rFonts w:ascii="Helvetica" w:hAnsi="Helvetica" w:cs="Helvetica" w:hint="eastAsia"/>
          <w:color w:val="444444"/>
          <w:kern w:val="0"/>
        </w:rPr>
        <w:t>勾</w:t>
      </w:r>
      <w:proofErr w:type="gramEnd"/>
      <w:r>
        <w:rPr>
          <w:rFonts w:ascii="Helvetica" w:hAnsi="Helvetica" w:cs="Helvetica" w:hint="eastAsia"/>
          <w:color w:val="444444"/>
          <w:kern w:val="0"/>
        </w:rPr>
        <w:t>选后可以对</w:t>
      </w:r>
      <w:r>
        <w:rPr>
          <w:rFonts w:ascii="Helvetica" w:hAnsi="Helvetica" w:cs="Helvetica" w:hint="eastAsia"/>
          <w:color w:val="444444"/>
          <w:kern w:val="0"/>
        </w:rPr>
        <w:t>SQL</w:t>
      </w:r>
      <w:r>
        <w:rPr>
          <w:rFonts w:ascii="Helvetica" w:hAnsi="Helvetica" w:cs="Helvetica" w:hint="eastAsia"/>
          <w:color w:val="444444"/>
          <w:kern w:val="0"/>
        </w:rPr>
        <w:t>数据库进行实时的</w:t>
      </w:r>
      <w:r>
        <w:rPr>
          <w:rFonts w:ascii="Helvetica" w:hAnsi="Helvetica" w:cs="Helvetica" w:hint="eastAsia"/>
          <w:color w:val="444444"/>
          <w:kern w:val="0"/>
        </w:rPr>
        <w:t>log</w:t>
      </w:r>
      <w:r w:rsidR="0061535F">
        <w:rPr>
          <w:rFonts w:ascii="Helvetica" w:hAnsi="Helvetica" w:cs="Helvetica" w:hint="eastAsia"/>
          <w:color w:val="444444"/>
          <w:kern w:val="0"/>
        </w:rPr>
        <w:t>追踪，并以</w:t>
      </w:r>
      <w:r w:rsidR="0061535F">
        <w:rPr>
          <w:rFonts w:ascii="Helvetica" w:hAnsi="Helvetica" w:cs="Helvetica" w:hint="eastAsia"/>
          <w:color w:val="444444"/>
          <w:kern w:val="0"/>
        </w:rPr>
        <w:t>V</w:t>
      </w:r>
      <w:r w:rsidR="0061535F">
        <w:rPr>
          <w:rFonts w:ascii="Helvetica" w:hAnsi="Helvetica" w:cs="Helvetica"/>
          <w:color w:val="444444"/>
          <w:kern w:val="0"/>
        </w:rPr>
        <w:t>L</w:t>
      </w:r>
      <w:r>
        <w:rPr>
          <w:rFonts w:ascii="Helvetica" w:hAnsi="Helvetica" w:cs="Helvetica" w:hint="eastAsia"/>
          <w:color w:val="444444"/>
          <w:kern w:val="0"/>
        </w:rPr>
        <w:t>B</w:t>
      </w:r>
      <w:r>
        <w:rPr>
          <w:rFonts w:ascii="Helvetica" w:hAnsi="Helvetica" w:cs="Helvetica" w:hint="eastAsia"/>
          <w:color w:val="444444"/>
          <w:kern w:val="0"/>
        </w:rPr>
        <w:t>文件保存</w:t>
      </w:r>
      <w:r>
        <w:rPr>
          <w:rFonts w:ascii="Helvetica" w:hAnsi="Helvetica" w:cs="Helvetica" w:hint="eastAsia"/>
          <w:color w:val="444444"/>
          <w:kern w:val="0"/>
        </w:rPr>
        <w:t>log</w:t>
      </w:r>
      <w:r>
        <w:rPr>
          <w:rFonts w:ascii="Helvetica" w:hAnsi="Helvetica" w:cs="Helvetica" w:hint="eastAsia"/>
          <w:color w:val="444444"/>
          <w:kern w:val="0"/>
        </w:rPr>
        <w:t>，在恢复时依靠</w:t>
      </w:r>
      <w:r>
        <w:rPr>
          <w:rFonts w:ascii="Helvetica" w:hAnsi="Helvetica" w:cs="Helvetica" w:hint="eastAsia"/>
          <w:color w:val="444444"/>
          <w:kern w:val="0"/>
        </w:rPr>
        <w:t>log</w:t>
      </w:r>
      <w:r>
        <w:rPr>
          <w:rFonts w:ascii="Helvetica" w:hAnsi="Helvetica" w:cs="Helvetica" w:hint="eastAsia"/>
          <w:color w:val="444444"/>
          <w:kern w:val="0"/>
        </w:rPr>
        <w:t>的增量备份做到应用级别的备份还原。</w:t>
      </w:r>
    </w:p>
    <w:p w:rsidR="005F0195" w:rsidRPr="005F0195" w:rsidRDefault="008F5624" w:rsidP="00670A25">
      <w:pPr>
        <w:ind w:firstLineChars="0" w:firstLine="0"/>
        <w:jc w:val="center"/>
      </w:pPr>
      <w:r>
        <w:rPr>
          <w:noProof/>
        </w:rPr>
        <w:lastRenderedPageBreak/>
        <w:drawing>
          <wp:inline distT="0" distB="0" distL="0" distR="0" wp14:anchorId="01A89CCF" wp14:editId="122CC85B">
            <wp:extent cx="5760720" cy="407162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4071620"/>
                    </a:xfrm>
                    <a:prstGeom prst="rect">
                      <a:avLst/>
                    </a:prstGeom>
                  </pic:spPr>
                </pic:pic>
              </a:graphicData>
            </a:graphic>
          </wp:inline>
        </w:drawing>
      </w:r>
    </w:p>
    <w:p w:rsidR="000B2DA6" w:rsidRDefault="00522F19" w:rsidP="00522F19">
      <w:pPr>
        <w:pStyle w:val="3"/>
        <w:ind w:left="480"/>
      </w:pPr>
      <w:bookmarkStart w:id="24" w:name="_Toc34939803"/>
      <w:r>
        <w:rPr>
          <w:rFonts w:hint="eastAsia"/>
        </w:rPr>
        <w:t>执行</w:t>
      </w:r>
      <w:r>
        <w:t>备份</w:t>
      </w:r>
      <w:bookmarkEnd w:id="24"/>
    </w:p>
    <w:p w:rsidR="00522F19" w:rsidRDefault="00522F19" w:rsidP="00522F19">
      <w:pPr>
        <w:pStyle w:val="ab"/>
        <w:ind w:firstLine="480"/>
      </w:pPr>
      <w:r w:rsidRPr="00522F19">
        <w:t>创建</w:t>
      </w:r>
      <w:r>
        <w:t>任务后会在</w:t>
      </w:r>
      <w:r>
        <w:t>Job</w:t>
      </w:r>
      <w:r>
        <w:rPr>
          <w:rFonts w:hint="eastAsia"/>
        </w:rPr>
        <w:t>选项</w:t>
      </w:r>
      <w:r>
        <w:t>下的</w:t>
      </w:r>
      <w:r>
        <w:t>Backup</w:t>
      </w:r>
      <w:r>
        <w:t>中</w:t>
      </w:r>
      <w:r>
        <w:rPr>
          <w:rFonts w:hint="eastAsia"/>
        </w:rPr>
        <w:t>查看到</w:t>
      </w:r>
      <w:r>
        <w:t>已经创建的</w:t>
      </w:r>
      <w:r>
        <w:rPr>
          <w:rFonts w:hint="eastAsia"/>
        </w:rPr>
        <w:t>备份</w:t>
      </w:r>
      <w:r>
        <w:t>任务，</w:t>
      </w:r>
      <w:r>
        <w:rPr>
          <w:rFonts w:hint="eastAsia"/>
        </w:rPr>
        <w:t>选择需要</w:t>
      </w:r>
      <w:r>
        <w:t>执行的备份任务点击左上角的</w:t>
      </w:r>
      <w:r>
        <w:t>start</w:t>
      </w:r>
      <w:r>
        <w:t>按钮，</w:t>
      </w:r>
      <w:r>
        <w:rPr>
          <w:rFonts w:hint="eastAsia"/>
        </w:rPr>
        <w:t>即可</w:t>
      </w:r>
      <w:r>
        <w:t>开始任务。</w:t>
      </w:r>
      <w:r>
        <w:rPr>
          <w:rFonts w:hint="eastAsia"/>
        </w:rPr>
        <w:t>一般</w:t>
      </w:r>
      <w:r>
        <w:t>情况，</w:t>
      </w:r>
      <w:r>
        <w:rPr>
          <w:rFonts w:hint="eastAsia"/>
        </w:rPr>
        <w:t>在</w:t>
      </w:r>
      <w:r>
        <w:t>创建任务时会指定任务自行运行的周期和时间，</w:t>
      </w:r>
      <w:r>
        <w:rPr>
          <w:rFonts w:hint="eastAsia"/>
        </w:rPr>
        <w:t>在备份</w:t>
      </w:r>
      <w:r>
        <w:t>任务</w:t>
      </w:r>
      <w:r>
        <w:rPr>
          <w:rFonts w:hint="eastAsia"/>
        </w:rPr>
        <w:t>创建后</w:t>
      </w:r>
      <w:r>
        <w:t>第一次运行</w:t>
      </w:r>
      <w:r>
        <w:t>start</w:t>
      </w:r>
      <w:r>
        <w:t>会执行一次全备，</w:t>
      </w:r>
      <w:r>
        <w:rPr>
          <w:rFonts w:hint="eastAsia"/>
        </w:rPr>
        <w:t>之后</w:t>
      </w:r>
      <w:r>
        <w:t>运行</w:t>
      </w:r>
      <w:r>
        <w:t>start</w:t>
      </w:r>
      <w:r>
        <w:t>均是增量备份。</w:t>
      </w:r>
    </w:p>
    <w:p w:rsidR="00522F19" w:rsidRDefault="00522F19" w:rsidP="00522F19">
      <w:pPr>
        <w:pStyle w:val="ab"/>
        <w:ind w:firstLine="480"/>
      </w:pPr>
      <w:proofErr w:type="spellStart"/>
      <w:r>
        <w:rPr>
          <w:rFonts w:hint="eastAsia"/>
        </w:rPr>
        <w:t>Act</w:t>
      </w:r>
      <w:r>
        <w:t>i</w:t>
      </w:r>
      <w:r>
        <w:rPr>
          <w:rFonts w:hint="eastAsia"/>
        </w:rPr>
        <w:t>vefull</w:t>
      </w:r>
      <w:proofErr w:type="spellEnd"/>
      <w:r>
        <w:t>：无论何时启动均进行</w:t>
      </w:r>
      <w:r>
        <w:rPr>
          <w:rFonts w:hint="eastAsia"/>
        </w:rPr>
        <w:t>任务</w:t>
      </w:r>
      <w:r>
        <w:t>全备份。</w:t>
      </w:r>
    </w:p>
    <w:p w:rsidR="00522F19" w:rsidRDefault="00522F19" w:rsidP="00522F19">
      <w:pPr>
        <w:pStyle w:val="ab"/>
        <w:ind w:firstLine="480"/>
      </w:pPr>
      <w:r>
        <w:t>Statistics</w:t>
      </w:r>
      <w:r>
        <w:t>：</w:t>
      </w:r>
      <w:r>
        <w:rPr>
          <w:rFonts w:hint="eastAsia"/>
        </w:rPr>
        <w:t>可以</w:t>
      </w:r>
      <w:r>
        <w:t>查看任务执行的</w:t>
      </w:r>
      <w:r>
        <w:rPr>
          <w:rFonts w:hint="eastAsia"/>
        </w:rPr>
        <w:t>详细</w:t>
      </w:r>
      <w:r>
        <w:t>内容。</w:t>
      </w:r>
    </w:p>
    <w:p w:rsidR="00522F19" w:rsidRPr="00522F19" w:rsidRDefault="00522F19" w:rsidP="00522F19">
      <w:pPr>
        <w:pStyle w:val="ab"/>
        <w:ind w:firstLine="480"/>
      </w:pPr>
      <w:r>
        <w:rPr>
          <w:rFonts w:hint="eastAsia"/>
        </w:rPr>
        <w:t>Edit</w:t>
      </w:r>
      <w:r>
        <w:t>：</w:t>
      </w:r>
      <w:r>
        <w:rPr>
          <w:rFonts w:hint="eastAsia"/>
        </w:rPr>
        <w:t>可以对任务</w:t>
      </w:r>
      <w:r>
        <w:t>进行修改，</w:t>
      </w:r>
      <w:r>
        <w:rPr>
          <w:rFonts w:hint="eastAsia"/>
        </w:rPr>
        <w:t>在</w:t>
      </w:r>
      <w:r>
        <w:t>下一次的任务执行中使用最新的任务配置。</w:t>
      </w:r>
    </w:p>
    <w:p w:rsidR="00522F19" w:rsidRPr="00522F19" w:rsidRDefault="006E2B94" w:rsidP="00522F19">
      <w:pPr>
        <w:ind w:firstLineChars="0" w:firstLine="0"/>
      </w:pPr>
      <w:r>
        <w:rPr>
          <w:noProof/>
        </w:rPr>
        <w:lastRenderedPageBreak/>
        <w:drawing>
          <wp:inline distT="0" distB="0" distL="0" distR="0" wp14:anchorId="734646EF" wp14:editId="76245F3F">
            <wp:extent cx="5760720" cy="366966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669665"/>
                    </a:xfrm>
                    <a:prstGeom prst="rect">
                      <a:avLst/>
                    </a:prstGeom>
                  </pic:spPr>
                </pic:pic>
              </a:graphicData>
            </a:graphic>
          </wp:inline>
        </w:drawing>
      </w:r>
    </w:p>
    <w:p w:rsidR="00B22635" w:rsidRDefault="00F91C44" w:rsidP="00AB331F">
      <w:pPr>
        <w:pStyle w:val="2"/>
      </w:pPr>
      <w:bookmarkStart w:id="25" w:name="_Toc34939804"/>
      <w:r>
        <w:rPr>
          <w:rFonts w:hint="eastAsia"/>
        </w:rPr>
        <w:t>虚机</w:t>
      </w:r>
      <w:r>
        <w:t>，文件和应用</w:t>
      </w:r>
      <w:r w:rsidR="00B22635">
        <w:rPr>
          <w:rFonts w:hint="eastAsia"/>
        </w:rPr>
        <w:t>恢复</w:t>
      </w:r>
      <w:bookmarkEnd w:id="25"/>
    </w:p>
    <w:p w:rsidR="00B22635" w:rsidRDefault="00B22635" w:rsidP="00B22635">
      <w:pPr>
        <w:pStyle w:val="3"/>
        <w:ind w:left="480"/>
      </w:pPr>
      <w:bookmarkStart w:id="26" w:name="_Toc34939805"/>
      <w:r>
        <w:rPr>
          <w:rFonts w:hint="eastAsia"/>
        </w:rPr>
        <w:t>恢复类型</w:t>
      </w:r>
      <w:bookmarkEnd w:id="26"/>
    </w:p>
    <w:p w:rsidR="00CE45D8" w:rsidRDefault="00CE45D8" w:rsidP="00CE45D8">
      <w:pPr>
        <w:ind w:firstLine="480"/>
      </w:pPr>
      <w:r>
        <w:rPr>
          <w:rFonts w:hint="eastAsia"/>
        </w:rPr>
        <w:t>Veeam Backup &amp; Replication</w:t>
      </w:r>
      <w:r>
        <w:rPr>
          <w:rFonts w:hint="eastAsia"/>
        </w:rPr>
        <w:t>中包含</w:t>
      </w:r>
      <w:r w:rsidR="001649B3">
        <w:rPr>
          <w:rFonts w:hint="eastAsia"/>
        </w:rPr>
        <w:t>以下</w:t>
      </w:r>
      <w:r w:rsidR="00FE13A5">
        <w:rPr>
          <w:rFonts w:hint="eastAsia"/>
        </w:rPr>
        <w:t>数据恢复模式：</w:t>
      </w:r>
    </w:p>
    <w:p w:rsidR="00721AC3" w:rsidRDefault="001649B3" w:rsidP="00672D0D">
      <w:pPr>
        <w:ind w:firstLine="480"/>
        <w:jc w:val="center"/>
      </w:pPr>
      <w:r>
        <w:rPr>
          <w:noProof/>
        </w:rPr>
        <w:lastRenderedPageBreak/>
        <w:drawing>
          <wp:inline distT="0" distB="0" distL="0" distR="0" wp14:anchorId="6AFEB6FB" wp14:editId="1DC17DAD">
            <wp:extent cx="5760720" cy="4305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4305935"/>
                    </a:xfrm>
                    <a:prstGeom prst="rect">
                      <a:avLst/>
                    </a:prstGeom>
                  </pic:spPr>
                </pic:pic>
              </a:graphicData>
            </a:graphic>
          </wp:inline>
        </w:drawing>
      </w:r>
    </w:p>
    <w:p w:rsidR="00FE13A5" w:rsidRDefault="001649B3" w:rsidP="00A7332D">
      <w:pPr>
        <w:pStyle w:val="ab"/>
        <w:numPr>
          <w:ilvl w:val="0"/>
          <w:numId w:val="8"/>
        </w:numPr>
        <w:ind w:firstLineChars="0"/>
      </w:pPr>
      <w:r>
        <w:rPr>
          <w:rFonts w:hint="eastAsia"/>
        </w:rPr>
        <w:t>即时</w:t>
      </w:r>
      <w:r w:rsidR="00FE13A5">
        <w:rPr>
          <w:rFonts w:hint="eastAsia"/>
        </w:rPr>
        <w:t>虚拟机恢复：立即使用备份文件开启虚拟机</w:t>
      </w:r>
    </w:p>
    <w:p w:rsidR="00FE13A5" w:rsidRDefault="00FE13A5" w:rsidP="00A7332D">
      <w:pPr>
        <w:pStyle w:val="ab"/>
        <w:numPr>
          <w:ilvl w:val="0"/>
          <w:numId w:val="8"/>
        </w:numPr>
        <w:ind w:firstLineChars="0"/>
      </w:pPr>
      <w:r>
        <w:rPr>
          <w:rFonts w:hint="eastAsia"/>
        </w:rPr>
        <w:t>虚拟机完整恢复：从备份文件中将虚拟机恢复到源地址或另一个指定地址</w:t>
      </w:r>
    </w:p>
    <w:p w:rsidR="001649B3" w:rsidRDefault="001649B3" w:rsidP="001649B3">
      <w:pPr>
        <w:pStyle w:val="ab"/>
        <w:numPr>
          <w:ilvl w:val="0"/>
          <w:numId w:val="8"/>
        </w:numPr>
        <w:ind w:firstLineChars="0"/>
      </w:pPr>
      <w:r>
        <w:rPr>
          <w:rFonts w:hint="eastAsia"/>
        </w:rPr>
        <w:t>虚拟磁盘恢复：从备份文件中恢复虚拟机指定的硬盘，将它连接至</w:t>
      </w:r>
      <w:proofErr w:type="gramStart"/>
      <w:r>
        <w:rPr>
          <w:rFonts w:hint="eastAsia"/>
        </w:rPr>
        <w:t>源目标</w:t>
      </w:r>
      <w:proofErr w:type="gramEnd"/>
      <w:r>
        <w:rPr>
          <w:rFonts w:hint="eastAsia"/>
        </w:rPr>
        <w:t>或任意指定目标</w:t>
      </w:r>
    </w:p>
    <w:p w:rsidR="00FE13A5" w:rsidRDefault="00FE13A5" w:rsidP="00A7332D">
      <w:pPr>
        <w:pStyle w:val="ab"/>
        <w:numPr>
          <w:ilvl w:val="0"/>
          <w:numId w:val="8"/>
        </w:numPr>
        <w:ind w:firstLineChars="0"/>
      </w:pPr>
      <w:r>
        <w:rPr>
          <w:rFonts w:hint="eastAsia"/>
        </w:rPr>
        <w:t>虚拟机文件恢复：可以恢复分离的虚拟机文件（虚拟磁盘、配置文件等）</w:t>
      </w:r>
    </w:p>
    <w:p w:rsidR="00FE13A5" w:rsidRDefault="00FE13A5" w:rsidP="00A7332D">
      <w:pPr>
        <w:pStyle w:val="ab"/>
        <w:numPr>
          <w:ilvl w:val="0"/>
          <w:numId w:val="8"/>
        </w:numPr>
        <w:ind w:firstLineChars="0"/>
      </w:pPr>
      <w:r>
        <w:rPr>
          <w:rFonts w:hint="eastAsia"/>
        </w:rPr>
        <w:t>文件恢复：从备份文件中恢复操作系统中单独的文件（支持</w:t>
      </w:r>
      <w:r>
        <w:rPr>
          <w:rFonts w:hint="eastAsia"/>
        </w:rPr>
        <w:t>FAT</w:t>
      </w:r>
      <w:r>
        <w:rPr>
          <w:rFonts w:hint="eastAsia"/>
        </w:rPr>
        <w:t>、</w:t>
      </w:r>
      <w:r>
        <w:rPr>
          <w:rFonts w:hint="eastAsia"/>
        </w:rPr>
        <w:t>NTFS</w:t>
      </w:r>
      <w:r>
        <w:rPr>
          <w:rFonts w:hint="eastAsia"/>
        </w:rPr>
        <w:t>等）</w:t>
      </w:r>
    </w:p>
    <w:p w:rsidR="00C009F4" w:rsidRDefault="00C009F4" w:rsidP="00A7332D">
      <w:pPr>
        <w:pStyle w:val="ab"/>
        <w:numPr>
          <w:ilvl w:val="0"/>
          <w:numId w:val="8"/>
        </w:numPr>
        <w:ind w:firstLineChars="0"/>
      </w:pPr>
      <w:r>
        <w:rPr>
          <w:rFonts w:hint="eastAsia"/>
        </w:rPr>
        <w:t>应用</w:t>
      </w:r>
      <w:r>
        <w:t>恢复：</w:t>
      </w:r>
      <w:r>
        <w:rPr>
          <w:rFonts w:hint="eastAsia"/>
        </w:rPr>
        <w:t>从</w:t>
      </w:r>
      <w:r>
        <w:t>备份文件中恢复指定</w:t>
      </w:r>
      <w:r>
        <w:rPr>
          <w:rFonts w:hint="eastAsia"/>
        </w:rPr>
        <w:t>应用</w:t>
      </w:r>
      <w:r w:rsidR="001E10E8">
        <w:t>程序</w:t>
      </w:r>
    </w:p>
    <w:p w:rsidR="001649B3" w:rsidRPr="00CE45D8" w:rsidRDefault="001649B3" w:rsidP="00A7332D">
      <w:pPr>
        <w:pStyle w:val="ab"/>
        <w:numPr>
          <w:ilvl w:val="0"/>
          <w:numId w:val="8"/>
        </w:numPr>
        <w:ind w:firstLineChars="0"/>
      </w:pPr>
      <w:r>
        <w:rPr>
          <w:rFonts w:hint="eastAsia"/>
        </w:rPr>
        <w:t>恢复</w:t>
      </w:r>
      <w:r>
        <w:t>到微软</w:t>
      </w:r>
      <w:r>
        <w:rPr>
          <w:rFonts w:hint="eastAsia"/>
        </w:rPr>
        <w:t>Azure:</w:t>
      </w:r>
    </w:p>
    <w:p w:rsidR="00CE45D8" w:rsidRPr="00CE45D8" w:rsidRDefault="001649B3" w:rsidP="00CE45D8">
      <w:pPr>
        <w:pStyle w:val="3"/>
        <w:ind w:left="480"/>
      </w:pPr>
      <w:bookmarkStart w:id="27" w:name="_Toc34939806"/>
      <w:r>
        <w:rPr>
          <w:rFonts w:hint="eastAsia"/>
        </w:rPr>
        <w:t>即时</w:t>
      </w:r>
      <w:r w:rsidR="00293AF6">
        <w:rPr>
          <w:rFonts w:hint="eastAsia"/>
        </w:rPr>
        <w:t>虚拟机恢复</w:t>
      </w:r>
      <w:r w:rsidR="00293AF6">
        <w:rPr>
          <w:rFonts w:hint="eastAsia"/>
        </w:rPr>
        <w:t xml:space="preserve">(Instant VM </w:t>
      </w:r>
      <w:r w:rsidR="009E67D4">
        <w:rPr>
          <w:rFonts w:hint="eastAsia"/>
        </w:rPr>
        <w:t>R</w:t>
      </w:r>
      <w:r w:rsidR="00293AF6">
        <w:rPr>
          <w:rFonts w:hint="eastAsia"/>
        </w:rPr>
        <w:t>ecovery)</w:t>
      </w:r>
      <w:bookmarkEnd w:id="27"/>
    </w:p>
    <w:p w:rsidR="009D60F2" w:rsidRPr="009D60F2" w:rsidRDefault="009D60F2" w:rsidP="00B22635">
      <w:pPr>
        <w:pStyle w:val="4"/>
        <w:ind w:left="480"/>
      </w:pPr>
      <w:r>
        <w:rPr>
          <w:rFonts w:hint="eastAsia"/>
        </w:rPr>
        <w:t>特点</w:t>
      </w:r>
    </w:p>
    <w:p w:rsidR="0059624E" w:rsidRDefault="0059624E" w:rsidP="00E01F15">
      <w:pPr>
        <w:pStyle w:val="ab"/>
        <w:numPr>
          <w:ilvl w:val="0"/>
          <w:numId w:val="2"/>
        </w:numPr>
        <w:ind w:firstLineChars="0"/>
      </w:pPr>
      <w:r>
        <w:rPr>
          <w:rFonts w:hint="eastAsia"/>
        </w:rPr>
        <w:t>直接从备份文件中启动虚拟机并且对</w:t>
      </w:r>
      <w:r w:rsidR="00F91C44">
        <w:rPr>
          <w:rFonts w:hint="eastAsia"/>
        </w:rPr>
        <w:t>备份文件</w:t>
      </w:r>
      <w:r>
        <w:rPr>
          <w:rFonts w:hint="eastAsia"/>
        </w:rPr>
        <w:t>无更改</w:t>
      </w:r>
    </w:p>
    <w:p w:rsidR="0059624E" w:rsidRDefault="0059624E" w:rsidP="00E01F15">
      <w:pPr>
        <w:pStyle w:val="ab"/>
        <w:numPr>
          <w:ilvl w:val="0"/>
          <w:numId w:val="2"/>
        </w:numPr>
        <w:ind w:firstLineChars="0"/>
      </w:pPr>
      <w:r>
        <w:rPr>
          <w:rFonts w:hint="eastAsia"/>
        </w:rPr>
        <w:t>把启动虚拟机当成“临时备用”的生产虚拟机</w:t>
      </w:r>
    </w:p>
    <w:p w:rsidR="0059624E" w:rsidRDefault="0059624E" w:rsidP="001649B3">
      <w:pPr>
        <w:pStyle w:val="ab"/>
        <w:numPr>
          <w:ilvl w:val="0"/>
          <w:numId w:val="2"/>
        </w:numPr>
        <w:ind w:firstLineChars="0"/>
      </w:pPr>
      <w:r>
        <w:rPr>
          <w:rFonts w:hint="eastAsia"/>
        </w:rPr>
        <w:lastRenderedPageBreak/>
        <w:t>然后使用</w:t>
      </w:r>
      <w:r w:rsidR="001649B3">
        <w:t xml:space="preserve"> Storage </w:t>
      </w:r>
      <w:proofErr w:type="spellStart"/>
      <w:r w:rsidR="001649B3">
        <w:t>vMotion</w:t>
      </w:r>
      <w:bookmarkStart w:id="28" w:name="OLE_LINK2"/>
      <w:bookmarkStart w:id="29" w:name="OLE_LINK3"/>
      <w:proofErr w:type="spellEnd"/>
      <w:r w:rsidR="001649B3">
        <w:rPr>
          <w:rFonts w:hint="eastAsia"/>
        </w:rPr>
        <w:t>或者</w:t>
      </w:r>
      <w:r w:rsidR="001649B3" w:rsidRPr="001649B3">
        <w:t>Quick Migration</w:t>
      </w:r>
      <w:bookmarkEnd w:id="28"/>
      <w:bookmarkEnd w:id="29"/>
      <w:r>
        <w:rPr>
          <w:rFonts w:hint="eastAsia"/>
        </w:rPr>
        <w:t>把</w:t>
      </w:r>
      <w:r>
        <w:t>Veeam</w:t>
      </w:r>
      <w:r>
        <w:rPr>
          <w:rFonts w:hint="eastAsia"/>
        </w:rPr>
        <w:t>启动虚拟机迁移到生产环境的存储设备上</w:t>
      </w:r>
    </w:p>
    <w:p w:rsidR="009D60F2" w:rsidRDefault="00293AF6" w:rsidP="00B22635">
      <w:pPr>
        <w:pStyle w:val="4"/>
        <w:ind w:left="480"/>
      </w:pPr>
      <w:r>
        <w:rPr>
          <w:rFonts w:hint="eastAsia"/>
        </w:rPr>
        <w:t>原理</w:t>
      </w:r>
    </w:p>
    <w:p w:rsidR="00293AF6" w:rsidRDefault="00293AF6" w:rsidP="00293AF6">
      <w:pPr>
        <w:ind w:firstLine="480"/>
      </w:pPr>
      <w:r>
        <w:rPr>
          <w:rFonts w:hint="eastAsia"/>
        </w:rPr>
        <w:t>当启动</w:t>
      </w:r>
      <w:r w:rsidR="00382938">
        <w:rPr>
          <w:rFonts w:hint="eastAsia"/>
        </w:rPr>
        <w:t>即时虚拟机恢复</w:t>
      </w:r>
      <w:r>
        <w:rPr>
          <w:rFonts w:hint="eastAsia"/>
        </w:rPr>
        <w:t>时</w:t>
      </w:r>
      <w:r w:rsidR="00382938">
        <w:rPr>
          <w:rFonts w:hint="eastAsia"/>
        </w:rPr>
        <w:t>，</w:t>
      </w:r>
      <w:r w:rsidR="00382938">
        <w:rPr>
          <w:rFonts w:hint="eastAsia"/>
        </w:rPr>
        <w:t>Veeam</w:t>
      </w:r>
      <w:r w:rsidR="00382938">
        <w:rPr>
          <w:rFonts w:hint="eastAsia"/>
        </w:rPr>
        <w:t>把</w:t>
      </w:r>
      <w:r w:rsidR="00960875">
        <w:t>VBR</w:t>
      </w:r>
      <w:r w:rsidR="00960875">
        <w:rPr>
          <w:rFonts w:hint="eastAsia"/>
        </w:rPr>
        <w:t>备份</w:t>
      </w:r>
      <w:r w:rsidR="00960875">
        <w:t>服务器</w:t>
      </w:r>
      <w:r w:rsidR="00960875">
        <w:rPr>
          <w:rFonts w:hint="eastAsia"/>
        </w:rPr>
        <w:t>或者备份</w:t>
      </w:r>
      <w:r w:rsidR="00960875">
        <w:t>存储库</w:t>
      </w:r>
      <w:r w:rsidR="00960875">
        <w:rPr>
          <w:rFonts w:hint="eastAsia"/>
        </w:rPr>
        <w:t>转换成</w:t>
      </w:r>
      <w:r w:rsidR="00960875">
        <w:t>存储</w:t>
      </w:r>
      <w:r w:rsidR="00382938">
        <w:rPr>
          <w:rFonts w:hint="eastAsia"/>
        </w:rPr>
        <w:t>NFS</w:t>
      </w:r>
      <w:r w:rsidR="00382938">
        <w:rPr>
          <w:rFonts w:hint="eastAsia"/>
        </w:rPr>
        <w:t>服务器，通过主机内置的</w:t>
      </w:r>
      <w:r w:rsidR="00382938">
        <w:rPr>
          <w:rFonts w:hint="eastAsia"/>
        </w:rPr>
        <w:t>NFS</w:t>
      </w:r>
      <w:r w:rsidR="00382938">
        <w:rPr>
          <w:rFonts w:hint="eastAsia"/>
        </w:rPr>
        <w:t>客户端连接到</w:t>
      </w:r>
      <w:proofErr w:type="spellStart"/>
      <w:r w:rsidR="00382938">
        <w:rPr>
          <w:rFonts w:hint="eastAsia"/>
        </w:rPr>
        <w:t>ESXi</w:t>
      </w:r>
      <w:proofErr w:type="spellEnd"/>
      <w:r>
        <w:rPr>
          <w:rFonts w:hint="eastAsia"/>
        </w:rPr>
        <w:t>主机，达到立即启动备份的虚拟</w:t>
      </w:r>
      <w:r w:rsidR="00F91C44">
        <w:rPr>
          <w:rFonts w:hint="eastAsia"/>
        </w:rPr>
        <w:t>机</w:t>
      </w:r>
      <w:r>
        <w:rPr>
          <w:rFonts w:hint="eastAsia"/>
        </w:rPr>
        <w:t>，再利用</w:t>
      </w:r>
      <w:r w:rsidR="001649B3">
        <w:rPr>
          <w:rFonts w:hint="eastAsia"/>
        </w:rPr>
        <w:t xml:space="preserve">Storage </w:t>
      </w:r>
      <w:proofErr w:type="spellStart"/>
      <w:r w:rsidR="001649B3">
        <w:rPr>
          <w:rFonts w:hint="eastAsia"/>
        </w:rPr>
        <w:t>V</w:t>
      </w:r>
      <w:r w:rsidR="001649B3">
        <w:t>m</w:t>
      </w:r>
      <w:r>
        <w:rPr>
          <w:rFonts w:hint="eastAsia"/>
        </w:rPr>
        <w:t>otion</w:t>
      </w:r>
      <w:proofErr w:type="spellEnd"/>
      <w:r w:rsidR="001649B3">
        <w:rPr>
          <w:rFonts w:hint="eastAsia"/>
        </w:rPr>
        <w:t>或者</w:t>
      </w:r>
      <w:r w:rsidR="001649B3" w:rsidRPr="001649B3">
        <w:t>Quick Migration</w:t>
      </w:r>
      <w:r>
        <w:rPr>
          <w:rFonts w:hint="eastAsia"/>
        </w:rPr>
        <w:t>功能</w:t>
      </w:r>
      <w:r w:rsidR="00063E17">
        <w:rPr>
          <w:rFonts w:hint="eastAsia"/>
        </w:rPr>
        <w:t>从备份</w:t>
      </w:r>
      <w:r w:rsidR="0059624E">
        <w:rPr>
          <w:rFonts w:hint="eastAsia"/>
        </w:rPr>
        <w:t>存储</w:t>
      </w:r>
      <w:r w:rsidR="00063E17">
        <w:rPr>
          <w:rFonts w:hint="eastAsia"/>
        </w:rPr>
        <w:t>把数据</w:t>
      </w:r>
      <w:r>
        <w:rPr>
          <w:rFonts w:hint="eastAsia"/>
        </w:rPr>
        <w:t>移回到</w:t>
      </w:r>
      <w:r w:rsidR="0059624E">
        <w:rPr>
          <w:rFonts w:hint="eastAsia"/>
        </w:rPr>
        <w:t>生产环境</w:t>
      </w:r>
      <w:r>
        <w:rPr>
          <w:rFonts w:hint="eastAsia"/>
        </w:rPr>
        <w:t>主机</w:t>
      </w:r>
      <w:r w:rsidR="00063E17">
        <w:rPr>
          <w:rFonts w:hint="eastAsia"/>
        </w:rPr>
        <w:t>存储</w:t>
      </w:r>
      <w:r>
        <w:rPr>
          <w:rFonts w:hint="eastAsia"/>
        </w:rPr>
        <w:t>，保证了业务的连续性。</w:t>
      </w:r>
    </w:p>
    <w:p w:rsidR="00787C8D" w:rsidRDefault="00787C8D" w:rsidP="00B22635">
      <w:pPr>
        <w:pStyle w:val="4"/>
        <w:ind w:left="480"/>
      </w:pPr>
      <w:r>
        <w:rPr>
          <w:rFonts w:hint="eastAsia"/>
        </w:rPr>
        <w:t>前提条件</w:t>
      </w:r>
    </w:p>
    <w:p w:rsidR="00787C8D" w:rsidRPr="00787C8D" w:rsidRDefault="00787C8D" w:rsidP="00DE1683">
      <w:pPr>
        <w:ind w:firstLineChars="0" w:firstLine="480"/>
      </w:pPr>
      <w:r>
        <w:rPr>
          <w:rFonts w:hint="eastAsia"/>
        </w:rPr>
        <w:t>设置</w:t>
      </w:r>
      <w:r w:rsidR="00DE1683">
        <w:t>Mount Server</w:t>
      </w:r>
      <w:r>
        <w:rPr>
          <w:rFonts w:hint="eastAsia"/>
        </w:rPr>
        <w:t>，设置如下：</w:t>
      </w:r>
    </w:p>
    <w:p w:rsidR="00DE1683" w:rsidRDefault="00DE1683" w:rsidP="00DE1683">
      <w:pPr>
        <w:pStyle w:val="ab"/>
        <w:ind w:firstLine="480"/>
      </w:pPr>
      <w:proofErr w:type="gramStart"/>
      <w:r>
        <w:rPr>
          <w:rFonts w:hint="eastAsia"/>
        </w:rPr>
        <w:t>勾选</w:t>
      </w:r>
      <w:proofErr w:type="gramEnd"/>
      <w:r w:rsidRPr="00B30CA0">
        <w:t xml:space="preserve">Enable </w:t>
      </w:r>
      <w:proofErr w:type="spellStart"/>
      <w:r w:rsidRPr="00B30CA0">
        <w:t>vPower</w:t>
      </w:r>
      <w:proofErr w:type="spellEnd"/>
      <w:r w:rsidRPr="00B30CA0">
        <w:t xml:space="preserve"> NFS server on the mount server</w:t>
      </w:r>
      <w:r>
        <w:rPr>
          <w:rFonts w:hint="eastAsia"/>
        </w:rPr>
        <w:t>选项，可以支持备份任务的即时恢复功能。</w:t>
      </w:r>
      <w:proofErr w:type="spellStart"/>
      <w:r>
        <w:rPr>
          <w:rFonts w:hint="eastAsia"/>
        </w:rPr>
        <w:t>vPower</w:t>
      </w:r>
      <w:proofErr w:type="spellEnd"/>
      <w:r>
        <w:rPr>
          <w:rFonts w:hint="eastAsia"/>
        </w:rPr>
        <w:t xml:space="preserve"> NFS</w:t>
      </w:r>
      <w:r>
        <w:rPr>
          <w:rFonts w:hint="eastAsia"/>
        </w:rPr>
        <w:t>在一些高级功能中会使用到，比如即时恢复和</w:t>
      </w:r>
      <w:proofErr w:type="spellStart"/>
      <w:r>
        <w:rPr>
          <w:rFonts w:hint="eastAsia"/>
        </w:rPr>
        <w:t>surebackup</w:t>
      </w:r>
      <w:proofErr w:type="spellEnd"/>
      <w:r>
        <w:rPr>
          <w:rFonts w:hint="eastAsia"/>
        </w:rPr>
        <w:t>等功能，</w:t>
      </w:r>
      <w:proofErr w:type="spellStart"/>
      <w:r>
        <w:rPr>
          <w:rFonts w:hint="eastAsia"/>
        </w:rPr>
        <w:t>vPower</w:t>
      </w:r>
      <w:proofErr w:type="spellEnd"/>
      <w:r>
        <w:rPr>
          <w:rFonts w:hint="eastAsia"/>
        </w:rPr>
        <w:t xml:space="preserve"> NFS</w:t>
      </w:r>
      <w:r>
        <w:rPr>
          <w:rFonts w:hint="eastAsia"/>
        </w:rPr>
        <w:t>支持使用备份文件立即启动虚拟机。</w:t>
      </w:r>
    </w:p>
    <w:p w:rsidR="00DE1683" w:rsidRDefault="00DE1683" w:rsidP="00DE1683">
      <w:pPr>
        <w:pStyle w:val="ab"/>
        <w:ind w:firstLine="480"/>
      </w:pPr>
      <w:r>
        <w:rPr>
          <w:noProof/>
        </w:rPr>
        <w:drawing>
          <wp:inline distT="0" distB="0" distL="0" distR="0" wp14:anchorId="0B7DDFCE" wp14:editId="76FF8AAB">
            <wp:extent cx="5760720" cy="41313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131310"/>
                    </a:xfrm>
                    <a:prstGeom prst="rect">
                      <a:avLst/>
                    </a:prstGeom>
                  </pic:spPr>
                </pic:pic>
              </a:graphicData>
            </a:graphic>
          </wp:inline>
        </w:drawing>
      </w:r>
    </w:p>
    <w:p w:rsidR="00DE1683" w:rsidRDefault="00DE1683" w:rsidP="00DE1683">
      <w:pPr>
        <w:pStyle w:val="ab"/>
        <w:ind w:firstLine="480"/>
      </w:pPr>
      <w:r>
        <w:rPr>
          <w:rFonts w:hint="eastAsia"/>
        </w:rPr>
        <w:lastRenderedPageBreak/>
        <w:t>Manager</w:t>
      </w:r>
      <w:r>
        <w:rPr>
          <w:rFonts w:hint="eastAsia"/>
        </w:rPr>
        <w:t>和</w:t>
      </w:r>
      <w:r>
        <w:rPr>
          <w:rFonts w:hint="eastAsia"/>
        </w:rPr>
        <w:t>Ports</w:t>
      </w:r>
      <w:r>
        <w:rPr>
          <w:rFonts w:hint="eastAsia"/>
        </w:rPr>
        <w:t>端口建议使用默认端口。</w:t>
      </w:r>
    </w:p>
    <w:p w:rsidR="00DE1683" w:rsidRPr="00F94DA5" w:rsidRDefault="00DE1683" w:rsidP="00DE1683">
      <w:pPr>
        <w:ind w:firstLineChars="0" w:firstLine="0"/>
      </w:pPr>
      <w:r>
        <w:rPr>
          <w:noProof/>
        </w:rPr>
        <w:drawing>
          <wp:inline distT="0" distB="0" distL="0" distR="0" wp14:anchorId="4477C219" wp14:editId="415E1C36">
            <wp:extent cx="5760720" cy="4140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140835"/>
                    </a:xfrm>
                    <a:prstGeom prst="rect">
                      <a:avLst/>
                    </a:prstGeom>
                  </pic:spPr>
                </pic:pic>
              </a:graphicData>
            </a:graphic>
          </wp:inline>
        </w:drawing>
      </w:r>
    </w:p>
    <w:p w:rsidR="00787C8D" w:rsidRPr="00787C8D" w:rsidRDefault="00787C8D" w:rsidP="00787C8D">
      <w:pPr>
        <w:ind w:firstLine="480"/>
      </w:pPr>
    </w:p>
    <w:p w:rsidR="00FB0DCA" w:rsidRDefault="00293AF6" w:rsidP="00B22635">
      <w:pPr>
        <w:pStyle w:val="4"/>
        <w:ind w:left="480"/>
      </w:pPr>
      <w:r w:rsidRPr="00B104B6">
        <w:rPr>
          <w:rFonts w:hint="eastAsia"/>
        </w:rPr>
        <w:t>恢复过程</w:t>
      </w:r>
    </w:p>
    <w:p w:rsidR="00F8086F" w:rsidRDefault="00F8086F" w:rsidP="00DE1683">
      <w:pPr>
        <w:ind w:firstLineChars="0" w:firstLine="0"/>
      </w:pPr>
      <w:r>
        <w:rPr>
          <w:rFonts w:hint="eastAsia"/>
        </w:rPr>
        <w:t>从</w:t>
      </w:r>
      <w:r>
        <w:rPr>
          <w:rFonts w:hint="eastAsia"/>
        </w:rPr>
        <w:t>Restore</w:t>
      </w:r>
      <w:r>
        <w:rPr>
          <w:rFonts w:hint="eastAsia"/>
        </w:rPr>
        <w:t>恢复向导中选择</w:t>
      </w:r>
      <w:r>
        <w:rPr>
          <w:rFonts w:hint="eastAsia"/>
        </w:rPr>
        <w:t>Instant VM recovery</w:t>
      </w:r>
      <w:r>
        <w:rPr>
          <w:rFonts w:hint="eastAsia"/>
        </w:rPr>
        <w:t>恢复，视图如下：</w:t>
      </w:r>
    </w:p>
    <w:p w:rsidR="00293AF6" w:rsidRDefault="00DE1683" w:rsidP="00293AF6">
      <w:pPr>
        <w:ind w:firstLineChars="0" w:firstLine="0"/>
        <w:jc w:val="center"/>
      </w:pPr>
      <w:r>
        <w:rPr>
          <w:noProof/>
        </w:rPr>
        <w:lastRenderedPageBreak/>
        <w:drawing>
          <wp:inline distT="0" distB="0" distL="0" distR="0" wp14:anchorId="3F60BE05" wp14:editId="0E3742FE">
            <wp:extent cx="5760720" cy="4336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4336415"/>
                    </a:xfrm>
                    <a:prstGeom prst="rect">
                      <a:avLst/>
                    </a:prstGeom>
                  </pic:spPr>
                </pic:pic>
              </a:graphicData>
            </a:graphic>
          </wp:inline>
        </w:drawing>
      </w:r>
    </w:p>
    <w:p w:rsidR="00003F55" w:rsidRDefault="00003F55" w:rsidP="00003F55">
      <w:pPr>
        <w:ind w:firstLineChars="0" w:firstLine="0"/>
      </w:pPr>
      <w:r>
        <w:rPr>
          <w:rFonts w:hint="eastAsia"/>
        </w:rPr>
        <w:t>选择需要恢复的虚拟机</w:t>
      </w:r>
      <w:r w:rsidR="00F8086F">
        <w:rPr>
          <w:rFonts w:hint="eastAsia"/>
        </w:rPr>
        <w:t>，视图如下：</w:t>
      </w:r>
    </w:p>
    <w:p w:rsidR="00003F55" w:rsidRDefault="00DE1683" w:rsidP="00003F55">
      <w:pPr>
        <w:ind w:firstLineChars="0" w:firstLine="0"/>
        <w:jc w:val="center"/>
      </w:pPr>
      <w:r>
        <w:rPr>
          <w:noProof/>
        </w:rPr>
        <w:lastRenderedPageBreak/>
        <w:drawing>
          <wp:inline distT="0" distB="0" distL="0" distR="0" wp14:anchorId="6BEA7050" wp14:editId="7C8CAE31">
            <wp:extent cx="5760720" cy="41459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4145915"/>
                    </a:xfrm>
                    <a:prstGeom prst="rect">
                      <a:avLst/>
                    </a:prstGeom>
                  </pic:spPr>
                </pic:pic>
              </a:graphicData>
            </a:graphic>
          </wp:inline>
        </w:drawing>
      </w:r>
    </w:p>
    <w:p w:rsidR="00003F55" w:rsidRDefault="00003F55" w:rsidP="00003F55">
      <w:pPr>
        <w:ind w:firstLineChars="0" w:firstLine="0"/>
      </w:pPr>
      <w:r>
        <w:rPr>
          <w:rFonts w:hint="eastAsia"/>
        </w:rPr>
        <w:t>选择恢复到原来位置还是</w:t>
      </w:r>
      <w:r w:rsidR="00CA1C4D">
        <w:rPr>
          <w:rFonts w:hint="eastAsia"/>
        </w:rPr>
        <w:t>新的位置</w:t>
      </w:r>
      <w:r w:rsidR="00F8086F">
        <w:rPr>
          <w:rFonts w:hint="eastAsia"/>
        </w:rPr>
        <w:t>，视图如下：</w:t>
      </w:r>
    </w:p>
    <w:p w:rsidR="00003F55" w:rsidRDefault="00DE1683" w:rsidP="00003F55">
      <w:pPr>
        <w:ind w:firstLineChars="0" w:firstLine="0"/>
        <w:jc w:val="center"/>
      </w:pPr>
      <w:r>
        <w:rPr>
          <w:noProof/>
        </w:rPr>
        <w:lastRenderedPageBreak/>
        <w:drawing>
          <wp:inline distT="0" distB="0" distL="0" distR="0" wp14:anchorId="2AA6640F" wp14:editId="17C44C01">
            <wp:extent cx="5760720" cy="41509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150995"/>
                    </a:xfrm>
                    <a:prstGeom prst="rect">
                      <a:avLst/>
                    </a:prstGeom>
                  </pic:spPr>
                </pic:pic>
              </a:graphicData>
            </a:graphic>
          </wp:inline>
        </w:drawing>
      </w:r>
    </w:p>
    <w:p w:rsidR="00CA1C4D" w:rsidRDefault="00CA1C4D" w:rsidP="00CA1C4D">
      <w:pPr>
        <w:ind w:firstLineChars="0" w:firstLine="0"/>
      </w:pPr>
      <w:r>
        <w:rPr>
          <w:rFonts w:hint="eastAsia"/>
        </w:rPr>
        <w:t>选择恢复的到不同的资源池</w:t>
      </w:r>
    </w:p>
    <w:p w:rsidR="00CA1C4D" w:rsidRDefault="00DE1683" w:rsidP="00CA1C4D">
      <w:pPr>
        <w:ind w:firstLineChars="0" w:firstLine="0"/>
        <w:jc w:val="center"/>
      </w:pPr>
      <w:r>
        <w:rPr>
          <w:noProof/>
        </w:rPr>
        <w:drawing>
          <wp:inline distT="0" distB="0" distL="0" distR="0" wp14:anchorId="1FD92C86" wp14:editId="102BA4BC">
            <wp:extent cx="5760720" cy="40913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4091305"/>
                    </a:xfrm>
                    <a:prstGeom prst="rect">
                      <a:avLst/>
                    </a:prstGeom>
                  </pic:spPr>
                </pic:pic>
              </a:graphicData>
            </a:graphic>
          </wp:inline>
        </w:drawing>
      </w:r>
    </w:p>
    <w:p w:rsidR="00CA1C4D" w:rsidRDefault="00DE1683" w:rsidP="00CA1C4D">
      <w:pPr>
        <w:ind w:firstLineChars="0" w:firstLine="0"/>
        <w:jc w:val="center"/>
      </w:pPr>
      <w:r>
        <w:rPr>
          <w:noProof/>
        </w:rPr>
        <w:lastRenderedPageBreak/>
        <w:drawing>
          <wp:inline distT="0" distB="0" distL="0" distR="0" wp14:anchorId="37985C71" wp14:editId="3D8BAF13">
            <wp:extent cx="5760720" cy="41440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4144010"/>
                    </a:xfrm>
                    <a:prstGeom prst="rect">
                      <a:avLst/>
                    </a:prstGeom>
                  </pic:spPr>
                </pic:pic>
              </a:graphicData>
            </a:graphic>
          </wp:inline>
        </w:drawing>
      </w:r>
    </w:p>
    <w:p w:rsidR="00F06B98" w:rsidRDefault="00F06B98" w:rsidP="000C3B9F">
      <w:pPr>
        <w:ind w:firstLineChars="0" w:firstLine="0"/>
      </w:pPr>
    </w:p>
    <w:p w:rsidR="003972A4" w:rsidRDefault="003972A4" w:rsidP="00B22635">
      <w:pPr>
        <w:pStyle w:val="3"/>
        <w:ind w:left="480"/>
      </w:pPr>
      <w:bookmarkStart w:id="30" w:name="_Toc34939807"/>
      <w:r>
        <w:t>完整</w:t>
      </w:r>
      <w:r>
        <w:rPr>
          <w:rFonts w:hint="eastAsia"/>
        </w:rPr>
        <w:t>恢复</w:t>
      </w:r>
      <w:bookmarkEnd w:id="30"/>
    </w:p>
    <w:p w:rsidR="003972A4" w:rsidRDefault="00F91C44" w:rsidP="003972A4">
      <w:pPr>
        <w:ind w:firstLine="480"/>
      </w:pPr>
      <w:r>
        <w:rPr>
          <w:rFonts w:hint="eastAsia"/>
        </w:rPr>
        <w:t>完整</w:t>
      </w:r>
      <w:r w:rsidR="003972A4">
        <w:rPr>
          <w:rFonts w:hint="eastAsia"/>
        </w:rPr>
        <w:t>恢复选项是</w:t>
      </w:r>
      <w:r w:rsidR="003972A4">
        <w:t>基础的还原功能，</w:t>
      </w:r>
      <w:r w:rsidR="003972A4">
        <w:rPr>
          <w:rFonts w:hint="eastAsia"/>
        </w:rPr>
        <w:t>将</w:t>
      </w:r>
      <w:r w:rsidR="003972A4">
        <w:t>备份的虚拟机完整还原</w:t>
      </w:r>
      <w:proofErr w:type="gramStart"/>
      <w:r w:rsidR="003972A4">
        <w:t>到</w:t>
      </w:r>
      <w:r w:rsidR="003972A4">
        <w:rPr>
          <w:rFonts w:hint="eastAsia"/>
        </w:rPr>
        <w:t>源</w:t>
      </w:r>
      <w:r w:rsidR="003972A4">
        <w:t>目标</w:t>
      </w:r>
      <w:proofErr w:type="gramEnd"/>
      <w:r w:rsidR="003972A4">
        <w:t>位置或</w:t>
      </w:r>
      <w:r w:rsidR="003972A4">
        <w:rPr>
          <w:rFonts w:hint="eastAsia"/>
        </w:rPr>
        <w:t>任意</w:t>
      </w:r>
      <w:r w:rsidR="003972A4">
        <w:t>能够到达的制定位置。</w:t>
      </w:r>
    </w:p>
    <w:p w:rsidR="003972A4" w:rsidRDefault="0007674A" w:rsidP="003972A4">
      <w:pPr>
        <w:ind w:firstLine="480"/>
      </w:pPr>
      <w:r>
        <w:t>恢复过程：</w:t>
      </w:r>
    </w:p>
    <w:p w:rsidR="0007674A" w:rsidRDefault="0007674A" w:rsidP="003972A4">
      <w:pPr>
        <w:ind w:firstLine="480"/>
      </w:pPr>
      <w:r>
        <w:rPr>
          <w:rFonts w:hint="eastAsia"/>
        </w:rPr>
        <w:t>选择</w:t>
      </w:r>
      <w:r>
        <w:t>需要</w:t>
      </w:r>
      <w:r>
        <w:rPr>
          <w:rFonts w:hint="eastAsia"/>
        </w:rPr>
        <w:t>恢复</w:t>
      </w:r>
      <w:r>
        <w:t>的</w:t>
      </w:r>
      <w:r>
        <w:rPr>
          <w:rFonts w:hint="eastAsia"/>
        </w:rPr>
        <w:t>备份</w:t>
      </w:r>
      <w:r>
        <w:t>任务，</w:t>
      </w:r>
      <w:r>
        <w:rPr>
          <w:rFonts w:hint="eastAsia"/>
        </w:rPr>
        <w:t>选择</w:t>
      </w:r>
      <w:r>
        <w:t>恢复方式为</w:t>
      </w:r>
      <w:r>
        <w:t xml:space="preserve">Entire </w:t>
      </w:r>
      <w:r>
        <w:rPr>
          <w:rFonts w:hint="eastAsia"/>
        </w:rPr>
        <w:t>VM</w:t>
      </w:r>
      <w:r w:rsidR="00960875">
        <w:t xml:space="preserve"> </w:t>
      </w:r>
      <w:r>
        <w:rPr>
          <w:rFonts w:hint="eastAsia"/>
        </w:rPr>
        <w:t>recovery</w:t>
      </w:r>
      <w:r w:rsidR="00960875">
        <w:rPr>
          <w:rFonts w:hint="eastAsia"/>
        </w:rPr>
        <w:t>。</w:t>
      </w:r>
    </w:p>
    <w:p w:rsidR="0007674A" w:rsidRDefault="00DE1683" w:rsidP="00960875">
      <w:pPr>
        <w:ind w:firstLineChars="250" w:firstLine="600"/>
      </w:pPr>
      <w:r>
        <w:rPr>
          <w:noProof/>
        </w:rPr>
        <w:lastRenderedPageBreak/>
        <w:drawing>
          <wp:inline distT="0" distB="0" distL="0" distR="0" wp14:anchorId="0FB2C5EB" wp14:editId="6DD426C3">
            <wp:extent cx="5760720" cy="42602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4260215"/>
                    </a:xfrm>
                    <a:prstGeom prst="rect">
                      <a:avLst/>
                    </a:prstGeom>
                  </pic:spPr>
                </pic:pic>
              </a:graphicData>
            </a:graphic>
          </wp:inline>
        </w:drawing>
      </w:r>
    </w:p>
    <w:p w:rsidR="0007674A" w:rsidRDefault="00C009F4" w:rsidP="003972A4">
      <w:pPr>
        <w:ind w:firstLine="480"/>
      </w:pPr>
      <w:r>
        <w:rPr>
          <w:rFonts w:hint="eastAsia"/>
        </w:rPr>
        <w:t>选择</w:t>
      </w:r>
      <w:r>
        <w:t>恢复的位置，</w:t>
      </w:r>
      <w:r>
        <w:rPr>
          <w:rFonts w:hint="eastAsia"/>
        </w:rPr>
        <w:t>可以</w:t>
      </w:r>
      <w:r>
        <w:t>选择源位置也可以指定任意可达的位置：</w:t>
      </w:r>
    </w:p>
    <w:p w:rsidR="00C009F4" w:rsidRDefault="00DE1683" w:rsidP="003972A4">
      <w:pPr>
        <w:ind w:firstLine="480"/>
      </w:pPr>
      <w:r>
        <w:rPr>
          <w:noProof/>
        </w:rPr>
        <w:drawing>
          <wp:inline distT="0" distB="0" distL="0" distR="0" wp14:anchorId="46004BF8" wp14:editId="0EDA1A96">
            <wp:extent cx="5760720" cy="41281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128135"/>
                    </a:xfrm>
                    <a:prstGeom prst="rect">
                      <a:avLst/>
                    </a:prstGeom>
                  </pic:spPr>
                </pic:pic>
              </a:graphicData>
            </a:graphic>
          </wp:inline>
        </w:drawing>
      </w:r>
    </w:p>
    <w:p w:rsidR="00C009F4" w:rsidRDefault="00C009F4" w:rsidP="003972A4">
      <w:pPr>
        <w:ind w:firstLine="480"/>
      </w:pPr>
      <w:r>
        <w:rPr>
          <w:rFonts w:hint="eastAsia"/>
        </w:rPr>
        <w:lastRenderedPageBreak/>
        <w:t>选择恢复到</w:t>
      </w:r>
      <w:r>
        <w:t>新的位置，</w:t>
      </w:r>
      <w:r>
        <w:rPr>
          <w:rFonts w:hint="eastAsia"/>
        </w:rPr>
        <w:t>将在</w:t>
      </w:r>
      <w:r>
        <w:t>接下来配置</w:t>
      </w:r>
      <w:r>
        <w:rPr>
          <w:rFonts w:hint="eastAsia"/>
        </w:rPr>
        <w:t>恢复</w:t>
      </w:r>
      <w:r>
        <w:t>的主机、</w:t>
      </w:r>
      <w:r>
        <w:rPr>
          <w:rFonts w:hint="eastAsia"/>
        </w:rPr>
        <w:t>资源池</w:t>
      </w:r>
      <w:r>
        <w:t>、</w:t>
      </w:r>
      <w:r>
        <w:rPr>
          <w:rFonts w:hint="eastAsia"/>
        </w:rPr>
        <w:t>存储</w:t>
      </w:r>
      <w:r>
        <w:t>和文件夹信息：</w:t>
      </w:r>
    </w:p>
    <w:p w:rsidR="00C009F4" w:rsidRDefault="00DE1683" w:rsidP="003972A4">
      <w:pPr>
        <w:ind w:firstLine="480"/>
      </w:pPr>
      <w:r>
        <w:rPr>
          <w:noProof/>
        </w:rPr>
        <w:drawing>
          <wp:inline distT="0" distB="0" distL="0" distR="0" wp14:anchorId="20BB1DDC" wp14:editId="043C810F">
            <wp:extent cx="5760720" cy="41294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4129405"/>
                    </a:xfrm>
                    <a:prstGeom prst="rect">
                      <a:avLst/>
                    </a:prstGeom>
                  </pic:spPr>
                </pic:pic>
              </a:graphicData>
            </a:graphic>
          </wp:inline>
        </w:drawing>
      </w:r>
    </w:p>
    <w:p w:rsidR="00C009F4" w:rsidRDefault="00C009F4" w:rsidP="003972A4">
      <w:pPr>
        <w:ind w:firstLine="480"/>
      </w:pPr>
      <w:r>
        <w:rPr>
          <w:rFonts w:hint="eastAsia"/>
        </w:rPr>
        <w:t>在</w:t>
      </w:r>
      <w:r>
        <w:rPr>
          <w:rFonts w:hint="eastAsia"/>
        </w:rPr>
        <w:t>Datastore</w:t>
      </w:r>
      <w:r>
        <w:t>选项中，</w:t>
      </w:r>
      <w:r>
        <w:rPr>
          <w:rFonts w:hint="eastAsia"/>
        </w:rPr>
        <w:t>可以指定</w:t>
      </w:r>
      <w:r>
        <w:t>配置文件和硬盘的存放位置，</w:t>
      </w:r>
      <w:r>
        <w:rPr>
          <w:rFonts w:hint="eastAsia"/>
        </w:rPr>
        <w:t>同时</w:t>
      </w:r>
      <w:r>
        <w:t>恢复的虚拟机硬盘可以指定</w:t>
      </w:r>
      <w:r w:rsidR="00F91C44">
        <w:rPr>
          <w:rFonts w:hint="eastAsia"/>
        </w:rPr>
        <w:t>磁盘</w:t>
      </w:r>
      <w:r w:rsidR="00F91C44">
        <w:t>设置</w:t>
      </w:r>
      <w:r>
        <w:rPr>
          <w:rFonts w:hint="eastAsia"/>
        </w:rPr>
        <w:t>模式</w:t>
      </w:r>
      <w:r>
        <w:t>：</w:t>
      </w:r>
      <w:r w:rsidR="00F91C44">
        <w:rPr>
          <w:rFonts w:hint="eastAsia"/>
        </w:rPr>
        <w:t>选择</w:t>
      </w:r>
      <w:r>
        <w:rPr>
          <w:rFonts w:hint="eastAsia"/>
        </w:rPr>
        <w:t>后制备</w:t>
      </w:r>
      <w:r>
        <w:t>、</w:t>
      </w:r>
      <w:r>
        <w:rPr>
          <w:rFonts w:hint="eastAsia"/>
        </w:rPr>
        <w:t>精简</w:t>
      </w:r>
      <w:r>
        <w:t>置备</w:t>
      </w:r>
      <w:r>
        <w:rPr>
          <w:rFonts w:hint="eastAsia"/>
        </w:rPr>
        <w:t>或是和</w:t>
      </w:r>
      <w:r>
        <w:t>源文件保持一致</w:t>
      </w:r>
      <w:r w:rsidR="00F91C44">
        <w:rPr>
          <w:rFonts w:hint="eastAsia"/>
        </w:rPr>
        <w:t>等</w:t>
      </w:r>
      <w:r w:rsidR="00F91C44">
        <w:t>三种模式</w:t>
      </w:r>
      <w:r w:rsidR="00F91C44">
        <w:rPr>
          <w:rFonts w:hint="eastAsia"/>
        </w:rPr>
        <w:t>之一</w:t>
      </w:r>
      <w:r w:rsidR="00F91C44">
        <w:t>。</w:t>
      </w:r>
    </w:p>
    <w:p w:rsidR="00C009F4" w:rsidRDefault="00DE1683" w:rsidP="003972A4">
      <w:pPr>
        <w:ind w:firstLine="480"/>
      </w:pPr>
      <w:r>
        <w:rPr>
          <w:noProof/>
        </w:rPr>
        <w:lastRenderedPageBreak/>
        <w:drawing>
          <wp:inline distT="0" distB="0" distL="0" distR="0" wp14:anchorId="456B2B1A" wp14:editId="463CFCFF">
            <wp:extent cx="5760720" cy="42265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4226560"/>
                    </a:xfrm>
                    <a:prstGeom prst="rect">
                      <a:avLst/>
                    </a:prstGeom>
                  </pic:spPr>
                </pic:pic>
              </a:graphicData>
            </a:graphic>
          </wp:inline>
        </w:drawing>
      </w:r>
    </w:p>
    <w:p w:rsidR="00C009F4" w:rsidRDefault="00C009F4" w:rsidP="003972A4">
      <w:pPr>
        <w:ind w:firstLine="480"/>
      </w:pPr>
      <w:r>
        <w:rPr>
          <w:rFonts w:hint="eastAsia"/>
        </w:rPr>
        <w:t>为</w:t>
      </w:r>
      <w:r>
        <w:t>恢复的虚拟机指定网络配置：</w:t>
      </w:r>
    </w:p>
    <w:p w:rsidR="00C009F4" w:rsidRPr="003972A4" w:rsidRDefault="00DE1683" w:rsidP="003972A4">
      <w:pPr>
        <w:ind w:firstLine="480"/>
      </w:pPr>
      <w:r>
        <w:rPr>
          <w:noProof/>
        </w:rPr>
        <w:lastRenderedPageBreak/>
        <w:drawing>
          <wp:inline distT="0" distB="0" distL="0" distR="0" wp14:anchorId="0B9F1ADA" wp14:editId="04F553C2">
            <wp:extent cx="5760720" cy="41821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4182110"/>
                    </a:xfrm>
                    <a:prstGeom prst="rect">
                      <a:avLst/>
                    </a:prstGeom>
                  </pic:spPr>
                </pic:pic>
              </a:graphicData>
            </a:graphic>
          </wp:inline>
        </w:drawing>
      </w:r>
    </w:p>
    <w:p w:rsidR="00C009F4" w:rsidRDefault="001E10E8" w:rsidP="00B22635">
      <w:pPr>
        <w:pStyle w:val="3"/>
        <w:ind w:left="480"/>
      </w:pPr>
      <w:bookmarkStart w:id="31" w:name="_Toc34939808"/>
      <w:r>
        <w:t>虚拟机文件恢复</w:t>
      </w:r>
      <w:bookmarkEnd w:id="31"/>
    </w:p>
    <w:p w:rsidR="001E10E8" w:rsidRDefault="001E10E8" w:rsidP="001E10E8">
      <w:pPr>
        <w:ind w:firstLine="480"/>
      </w:pPr>
      <w:r>
        <w:t>虚拟机文件是指</w:t>
      </w:r>
      <w:r>
        <w:t>VM</w:t>
      </w:r>
      <w:r>
        <w:rPr>
          <w:rFonts w:hint="eastAsia"/>
        </w:rPr>
        <w:t>ware</w:t>
      </w:r>
      <w:r>
        <w:t>自己指定的文件类型，</w:t>
      </w:r>
      <w:r>
        <w:rPr>
          <w:rFonts w:hint="eastAsia"/>
        </w:rPr>
        <w:t>包括</w:t>
      </w:r>
      <w:r>
        <w:t>虚拟机配置文件、</w:t>
      </w:r>
      <w:r>
        <w:rPr>
          <w:rFonts w:hint="eastAsia"/>
        </w:rPr>
        <w:t>数据文件</w:t>
      </w:r>
      <w:r>
        <w:t>等，</w:t>
      </w:r>
      <w:r>
        <w:rPr>
          <w:rFonts w:hint="eastAsia"/>
        </w:rPr>
        <w:t>虚拟机</w:t>
      </w:r>
      <w:r>
        <w:t>文件恢复</w:t>
      </w:r>
      <w:r>
        <w:rPr>
          <w:rFonts w:hint="eastAsia"/>
        </w:rPr>
        <w:t>是</w:t>
      </w:r>
      <w:r>
        <w:t>针对虚拟机</w:t>
      </w:r>
      <w:r>
        <w:rPr>
          <w:rFonts w:hint="eastAsia"/>
        </w:rPr>
        <w:t>底层</w:t>
      </w:r>
      <w:r>
        <w:t>文件的恢复，</w:t>
      </w:r>
      <w:r>
        <w:rPr>
          <w:rFonts w:hint="eastAsia"/>
        </w:rPr>
        <w:t>可以</w:t>
      </w:r>
      <w:r>
        <w:t>将指定的虚拟机文件恢复出来通过挂载或拷贝</w:t>
      </w:r>
      <w:r>
        <w:rPr>
          <w:rFonts w:hint="eastAsia"/>
        </w:rPr>
        <w:t>等</w:t>
      </w:r>
      <w:r>
        <w:t>方式</w:t>
      </w:r>
      <w:r>
        <w:rPr>
          <w:rFonts w:hint="eastAsia"/>
        </w:rPr>
        <w:t>用于</w:t>
      </w:r>
      <w:r>
        <w:t>虚拟环境的其他的虚拟机。</w:t>
      </w:r>
    </w:p>
    <w:p w:rsidR="001E10E8" w:rsidRDefault="00CB0D26" w:rsidP="001E10E8">
      <w:pPr>
        <w:ind w:firstLine="480"/>
      </w:pPr>
      <w:r>
        <w:rPr>
          <w:rFonts w:hint="eastAsia"/>
        </w:rPr>
        <w:t>恢复</w:t>
      </w:r>
      <w:r w:rsidR="001E10E8">
        <w:t>过程如下：</w:t>
      </w:r>
    </w:p>
    <w:p w:rsidR="001E10E8" w:rsidRDefault="001E10E8" w:rsidP="001E10E8">
      <w:pPr>
        <w:ind w:firstLine="480"/>
      </w:pPr>
      <w:r>
        <w:rPr>
          <w:rFonts w:hint="eastAsia"/>
        </w:rPr>
        <w:t>选择</w:t>
      </w:r>
      <w:r>
        <w:t>需要</w:t>
      </w:r>
      <w:r>
        <w:rPr>
          <w:rFonts w:hint="eastAsia"/>
        </w:rPr>
        <w:t>恢复</w:t>
      </w:r>
      <w:r>
        <w:t>的备份</w:t>
      </w:r>
      <w:r>
        <w:rPr>
          <w:rFonts w:hint="eastAsia"/>
        </w:rPr>
        <w:t>任务</w:t>
      </w:r>
      <w:r>
        <w:t>，</w:t>
      </w:r>
      <w:r w:rsidR="00CB0D26">
        <w:rPr>
          <w:rFonts w:hint="eastAsia"/>
        </w:rPr>
        <w:t>右键</w:t>
      </w:r>
      <w:r>
        <w:t>选择虚拟机文件恢复</w:t>
      </w:r>
    </w:p>
    <w:p w:rsidR="001E10E8" w:rsidRDefault="00DE1683" w:rsidP="001E10E8">
      <w:pPr>
        <w:ind w:firstLine="480"/>
      </w:pPr>
      <w:r>
        <w:rPr>
          <w:noProof/>
        </w:rPr>
        <w:lastRenderedPageBreak/>
        <w:drawing>
          <wp:inline distT="0" distB="0" distL="0" distR="0" wp14:anchorId="5D40EF5A" wp14:editId="48CC9D91">
            <wp:extent cx="5760720" cy="43897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4389755"/>
                    </a:xfrm>
                    <a:prstGeom prst="rect">
                      <a:avLst/>
                    </a:prstGeom>
                  </pic:spPr>
                </pic:pic>
              </a:graphicData>
            </a:graphic>
          </wp:inline>
        </w:drawing>
      </w:r>
    </w:p>
    <w:p w:rsidR="001E10E8" w:rsidRDefault="001E10E8" w:rsidP="001E10E8">
      <w:pPr>
        <w:ind w:firstLine="480"/>
      </w:pPr>
      <w:r>
        <w:rPr>
          <w:rFonts w:hint="eastAsia"/>
        </w:rPr>
        <w:t>选择</w:t>
      </w:r>
      <w:r>
        <w:t>还原点后，</w:t>
      </w:r>
      <w:r>
        <w:rPr>
          <w:rFonts w:hint="eastAsia"/>
        </w:rPr>
        <w:t>选择</w:t>
      </w:r>
      <w:r>
        <w:t>需要恢复的虚拟机文件类型和恢复的位置，恢复的</w:t>
      </w:r>
      <w:r>
        <w:rPr>
          <w:rFonts w:hint="eastAsia"/>
        </w:rPr>
        <w:t>位置</w:t>
      </w:r>
      <w:r>
        <w:t>可以选择已经配置过的存储</w:t>
      </w:r>
      <w:proofErr w:type="gramStart"/>
      <w:r>
        <w:t>库所在</w:t>
      </w:r>
      <w:proofErr w:type="gramEnd"/>
      <w:r>
        <w:t>的主机也可以选择虚拟化环境中的任意主机。</w:t>
      </w:r>
      <w:r>
        <w:rPr>
          <w:rFonts w:hint="eastAsia"/>
        </w:rPr>
        <w:t>可还原</w:t>
      </w:r>
      <w:r>
        <w:t>的虚拟机文件如下列表中所示：</w:t>
      </w:r>
    </w:p>
    <w:p w:rsidR="001E10E8" w:rsidRPr="001E10E8" w:rsidRDefault="0021619E" w:rsidP="001E10E8">
      <w:pPr>
        <w:ind w:firstLine="480"/>
      </w:pPr>
      <w:r>
        <w:rPr>
          <w:noProof/>
        </w:rPr>
        <w:lastRenderedPageBreak/>
        <w:drawing>
          <wp:inline distT="0" distB="0" distL="0" distR="0" wp14:anchorId="3EBE415A" wp14:editId="2B5B8E38">
            <wp:extent cx="5760720" cy="43383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4338320"/>
                    </a:xfrm>
                    <a:prstGeom prst="rect">
                      <a:avLst/>
                    </a:prstGeom>
                  </pic:spPr>
                </pic:pic>
              </a:graphicData>
            </a:graphic>
          </wp:inline>
        </w:drawing>
      </w:r>
    </w:p>
    <w:p w:rsidR="00D6497B" w:rsidRDefault="00F745BA" w:rsidP="00B22635">
      <w:pPr>
        <w:pStyle w:val="3"/>
        <w:ind w:left="480"/>
      </w:pPr>
      <w:bookmarkStart w:id="32" w:name="_Toc34939809"/>
      <w:r>
        <w:t>虚拟磁盘恢复</w:t>
      </w:r>
      <w:bookmarkEnd w:id="32"/>
    </w:p>
    <w:p w:rsidR="00CB0D26" w:rsidRDefault="00CB0D26" w:rsidP="00CB0D26">
      <w:pPr>
        <w:ind w:firstLine="480"/>
      </w:pPr>
      <w:r>
        <w:t>此模式支持将备份虚拟机中的磁盘恢复到原虚拟机或映射到其他的虚拟机上。</w:t>
      </w:r>
      <w:r>
        <w:rPr>
          <w:rFonts w:hint="eastAsia"/>
        </w:rPr>
        <w:t>在</w:t>
      </w:r>
      <w:r>
        <w:t>磁盘恢复期间，</w:t>
      </w:r>
      <w:r>
        <w:rPr>
          <w:rFonts w:hint="eastAsia"/>
        </w:rPr>
        <w:t>建议</w:t>
      </w:r>
      <w:r>
        <w:t>停止挂载磁盘的目标虚拟机上的读写操作。</w:t>
      </w:r>
    </w:p>
    <w:p w:rsidR="00CB0D26" w:rsidRDefault="00CB0D26" w:rsidP="00CB0D26">
      <w:pPr>
        <w:ind w:firstLine="480"/>
      </w:pPr>
      <w:r>
        <w:rPr>
          <w:rFonts w:hint="eastAsia"/>
        </w:rPr>
        <w:t>恢复</w:t>
      </w:r>
      <w:r>
        <w:t>过程如下：</w:t>
      </w:r>
    </w:p>
    <w:p w:rsidR="00CB0D26" w:rsidRDefault="00CB0D26" w:rsidP="00CB0D26">
      <w:pPr>
        <w:ind w:firstLine="480"/>
      </w:pPr>
      <w:r>
        <w:rPr>
          <w:rFonts w:hint="eastAsia"/>
        </w:rPr>
        <w:t>选择</w:t>
      </w:r>
      <w:r>
        <w:t>需要</w:t>
      </w:r>
      <w:r>
        <w:rPr>
          <w:rFonts w:hint="eastAsia"/>
        </w:rPr>
        <w:t>恢复</w:t>
      </w:r>
      <w:r>
        <w:t>的备份</w:t>
      </w:r>
      <w:r>
        <w:rPr>
          <w:rFonts w:hint="eastAsia"/>
        </w:rPr>
        <w:t>任务</w:t>
      </w:r>
      <w:r>
        <w:t>，</w:t>
      </w:r>
      <w:r>
        <w:rPr>
          <w:rFonts w:hint="eastAsia"/>
        </w:rPr>
        <w:t>右键</w:t>
      </w:r>
      <w:r>
        <w:t>选择虚拟机</w:t>
      </w:r>
      <w:r>
        <w:rPr>
          <w:rFonts w:hint="eastAsia"/>
        </w:rPr>
        <w:t>磁盘</w:t>
      </w:r>
      <w:r>
        <w:t>恢复</w:t>
      </w:r>
    </w:p>
    <w:p w:rsidR="00CB0D26" w:rsidRDefault="0021619E" w:rsidP="00192EFE">
      <w:pPr>
        <w:ind w:firstLineChars="0" w:firstLine="0"/>
        <w:jc w:val="center"/>
      </w:pPr>
      <w:r>
        <w:rPr>
          <w:noProof/>
        </w:rPr>
        <w:lastRenderedPageBreak/>
        <w:drawing>
          <wp:inline distT="0" distB="0" distL="0" distR="0" wp14:anchorId="0F57640F" wp14:editId="1A86B616">
            <wp:extent cx="5760720" cy="42659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4265930"/>
                    </a:xfrm>
                    <a:prstGeom prst="rect">
                      <a:avLst/>
                    </a:prstGeom>
                  </pic:spPr>
                </pic:pic>
              </a:graphicData>
            </a:graphic>
          </wp:inline>
        </w:drawing>
      </w:r>
    </w:p>
    <w:p w:rsidR="00CB0D26" w:rsidRDefault="00192EFE" w:rsidP="00CB0D26">
      <w:pPr>
        <w:ind w:firstLine="480"/>
      </w:pPr>
      <w:r>
        <w:t>选择</w:t>
      </w:r>
      <w:r>
        <w:rPr>
          <w:rFonts w:hint="eastAsia"/>
        </w:rPr>
        <w:t>需要</w:t>
      </w:r>
      <w:r>
        <w:t>的恢复时间点，在</w:t>
      </w:r>
      <w:r>
        <w:t xml:space="preserve">Virtual </w:t>
      </w:r>
      <w:r>
        <w:rPr>
          <w:rFonts w:hint="eastAsia"/>
        </w:rPr>
        <w:t>machine</w:t>
      </w:r>
      <w:r>
        <w:t xml:space="preserve"> name</w:t>
      </w:r>
      <w:r>
        <w:t>中，</w:t>
      </w:r>
      <w:r>
        <w:rPr>
          <w:rFonts w:hint="eastAsia"/>
        </w:rPr>
        <w:t>可以</w:t>
      </w:r>
      <w:r>
        <w:t>选择磁盘恢复的指定虚拟机，</w:t>
      </w:r>
      <w:r>
        <w:rPr>
          <w:rFonts w:hint="eastAsia"/>
        </w:rPr>
        <w:t>可以</w:t>
      </w:r>
      <w:r>
        <w:t>是原虚拟机，</w:t>
      </w:r>
      <w:r>
        <w:rPr>
          <w:rFonts w:hint="eastAsia"/>
        </w:rPr>
        <w:t>也可以是</w:t>
      </w:r>
      <w:r>
        <w:t>其他虚拟机。</w:t>
      </w:r>
      <w:r>
        <w:rPr>
          <w:rFonts w:hint="eastAsia"/>
        </w:rPr>
        <w:t>在</w:t>
      </w:r>
      <w:proofErr w:type="spellStart"/>
      <w:r>
        <w:t>Vit</w:t>
      </w:r>
      <w:r>
        <w:rPr>
          <w:rFonts w:hint="eastAsia"/>
        </w:rPr>
        <w:t>ualdisk</w:t>
      </w:r>
      <w:proofErr w:type="spellEnd"/>
      <w:r>
        <w:t>中可</w:t>
      </w:r>
      <w:r>
        <w:rPr>
          <w:rFonts w:hint="eastAsia"/>
        </w:rPr>
        <w:t>以</w:t>
      </w:r>
      <w:r>
        <w:t>看到备份的虚拟机中包含的虚拟</w:t>
      </w:r>
      <w:r>
        <w:rPr>
          <w:rFonts w:hint="eastAsia"/>
        </w:rPr>
        <w:t>磁盘</w:t>
      </w:r>
      <w:r>
        <w:t>，</w:t>
      </w:r>
      <w:r>
        <w:rPr>
          <w:rFonts w:hint="eastAsia"/>
        </w:rPr>
        <w:t>选中</w:t>
      </w:r>
      <w:r>
        <w:t>需要恢复的磁盘即可。</w:t>
      </w:r>
      <w:r>
        <w:rPr>
          <w:rFonts w:hint="eastAsia"/>
        </w:rPr>
        <w:t>最后</w:t>
      </w:r>
      <w:r>
        <w:t>，</w:t>
      </w:r>
      <w:r>
        <w:rPr>
          <w:rFonts w:hint="eastAsia"/>
        </w:rPr>
        <w:t>在</w:t>
      </w:r>
      <w:r>
        <w:t xml:space="preserve">Restore </w:t>
      </w:r>
      <w:r>
        <w:rPr>
          <w:rFonts w:hint="eastAsia"/>
        </w:rPr>
        <w:t>disk</w:t>
      </w:r>
      <w:r>
        <w:t>中可以对恢复后的磁盘配置</w:t>
      </w:r>
      <w:r>
        <w:rPr>
          <w:rFonts w:hint="eastAsia"/>
        </w:rPr>
        <w:t>进行</w:t>
      </w:r>
      <w:r>
        <w:t>选择：</w:t>
      </w:r>
      <w:r>
        <w:rPr>
          <w:rFonts w:hint="eastAsia"/>
        </w:rPr>
        <w:t>原</w:t>
      </w:r>
      <w:r>
        <w:t>虚拟机配置一样、</w:t>
      </w:r>
      <w:r>
        <w:rPr>
          <w:rFonts w:hint="eastAsia"/>
        </w:rPr>
        <w:t>厚制备</w:t>
      </w:r>
      <w:r>
        <w:t>和精简置备。</w:t>
      </w:r>
    </w:p>
    <w:p w:rsidR="00192EFE" w:rsidRPr="008F0230" w:rsidRDefault="0021619E" w:rsidP="00192EFE">
      <w:pPr>
        <w:ind w:firstLineChars="0" w:firstLine="0"/>
        <w:jc w:val="center"/>
      </w:pPr>
      <w:r>
        <w:rPr>
          <w:noProof/>
        </w:rPr>
        <w:lastRenderedPageBreak/>
        <w:drawing>
          <wp:inline distT="0" distB="0" distL="0" distR="0" wp14:anchorId="736A8BB2" wp14:editId="51AA3B5F">
            <wp:extent cx="5760720" cy="47980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4798060"/>
                    </a:xfrm>
                    <a:prstGeom prst="rect">
                      <a:avLst/>
                    </a:prstGeom>
                  </pic:spPr>
                </pic:pic>
              </a:graphicData>
            </a:graphic>
          </wp:inline>
        </w:drawing>
      </w:r>
    </w:p>
    <w:p w:rsidR="007A0866" w:rsidRDefault="00D811ED" w:rsidP="00B22635">
      <w:pPr>
        <w:pStyle w:val="3"/>
        <w:ind w:left="480"/>
      </w:pPr>
      <w:bookmarkStart w:id="33" w:name="_Toc34939810"/>
      <w:r>
        <w:rPr>
          <w:rFonts w:hint="eastAsia"/>
        </w:rPr>
        <w:t>Windows</w:t>
      </w:r>
      <w:r>
        <w:rPr>
          <w:rFonts w:hint="eastAsia"/>
        </w:rPr>
        <w:t>操作</w:t>
      </w:r>
      <w:r>
        <w:t>系统</w:t>
      </w:r>
      <w:r w:rsidR="007A0866">
        <w:rPr>
          <w:rFonts w:hint="eastAsia"/>
        </w:rPr>
        <w:t>文件</w:t>
      </w:r>
      <w:r w:rsidR="00C06A9E">
        <w:rPr>
          <w:rFonts w:hint="eastAsia"/>
        </w:rPr>
        <w:t>级别</w:t>
      </w:r>
      <w:r w:rsidR="007A0866">
        <w:t>恢复</w:t>
      </w:r>
      <w:bookmarkEnd w:id="33"/>
    </w:p>
    <w:p w:rsidR="007A0866" w:rsidRDefault="007A0866" w:rsidP="007A0866">
      <w:pPr>
        <w:ind w:firstLine="480"/>
      </w:pPr>
      <w:r w:rsidRPr="007A0866">
        <w:rPr>
          <w:rFonts w:hint="eastAsia"/>
        </w:rPr>
        <w:t>Veeam</w:t>
      </w:r>
      <w:r w:rsidR="003B4C84">
        <w:t xml:space="preserve"> </w:t>
      </w:r>
      <w:r w:rsidRPr="007A0866">
        <w:rPr>
          <w:rFonts w:hint="eastAsia"/>
        </w:rPr>
        <w:t>B&amp;R</w:t>
      </w:r>
      <w:r w:rsidRPr="007A0866">
        <w:t>支持</w:t>
      </w:r>
      <w:r>
        <w:t>对</w:t>
      </w:r>
      <w:r>
        <w:t>windows</w:t>
      </w:r>
      <w:r>
        <w:t>系统虚拟机的文件级别恢复，</w:t>
      </w:r>
      <w:r>
        <w:rPr>
          <w:rFonts w:hint="eastAsia"/>
        </w:rPr>
        <w:t>在</w:t>
      </w:r>
      <w:r>
        <w:t>文件恢复时不需要将</w:t>
      </w:r>
      <w:r>
        <w:t>VM</w:t>
      </w:r>
      <w:r>
        <w:t>虚拟机的</w:t>
      </w:r>
      <w:r>
        <w:rPr>
          <w:rFonts w:hint="eastAsia"/>
        </w:rPr>
        <w:t>镜像</w:t>
      </w:r>
      <w:r>
        <w:t>文件从备份中取出，</w:t>
      </w:r>
      <w:r>
        <w:rPr>
          <w:rFonts w:hint="eastAsia"/>
        </w:rPr>
        <w:t>备份中</w:t>
      </w:r>
      <w:r>
        <w:t>的虚拟磁盘</w:t>
      </w:r>
      <w:r>
        <w:rPr>
          <w:rFonts w:hint="eastAsia"/>
        </w:rPr>
        <w:t>文件</w:t>
      </w:r>
      <w:r>
        <w:t>将直接</w:t>
      </w:r>
      <w:r w:rsidR="00AF7795">
        <w:rPr>
          <w:rFonts w:hint="eastAsia"/>
        </w:rPr>
        <w:t>发布</w:t>
      </w:r>
      <w:r>
        <w:t>到备份服务器</w:t>
      </w:r>
      <w:r w:rsidR="00D349E0">
        <w:rPr>
          <w:rFonts w:hint="eastAsia"/>
        </w:rPr>
        <w:t>或者</w:t>
      </w:r>
      <w:r w:rsidR="00D349E0">
        <w:t>安装有</w:t>
      </w:r>
      <w:r w:rsidR="00D349E0">
        <w:rPr>
          <w:rFonts w:hint="eastAsia"/>
        </w:rPr>
        <w:t>Veeam backup and Replication</w:t>
      </w:r>
      <w:r w:rsidR="00D349E0">
        <w:rPr>
          <w:rFonts w:hint="eastAsia"/>
        </w:rPr>
        <w:t>控制台</w:t>
      </w:r>
      <w:r w:rsidR="00D349E0">
        <w:t>的服务器</w:t>
      </w:r>
      <w:r w:rsidR="00D349E0">
        <w:rPr>
          <w:rFonts w:hint="eastAsia"/>
        </w:rPr>
        <w:t>中</w:t>
      </w:r>
      <w:r w:rsidR="00D349E0">
        <w:t>的文件系统</w:t>
      </w:r>
      <w:r>
        <w:t>，为了提</w:t>
      </w:r>
      <w:r>
        <w:rPr>
          <w:rFonts w:hint="eastAsia"/>
        </w:rPr>
        <w:t>取</w:t>
      </w:r>
      <w:r>
        <w:t>虚拟磁盘内容，</w:t>
      </w:r>
      <w:proofErr w:type="spellStart"/>
      <w:r>
        <w:rPr>
          <w:rFonts w:hint="eastAsia"/>
        </w:rPr>
        <w:t>VeeamB&amp;R</w:t>
      </w:r>
      <w:proofErr w:type="spellEnd"/>
      <w:r>
        <w:t>使用</w:t>
      </w:r>
      <w:r>
        <w:rPr>
          <w:rFonts w:hint="eastAsia"/>
        </w:rPr>
        <w:t>独立</w:t>
      </w:r>
      <w:r>
        <w:t>的程序</w:t>
      </w:r>
      <w:r>
        <w:t>---</w:t>
      </w:r>
      <w:r>
        <w:rPr>
          <w:rFonts w:hint="eastAsia"/>
        </w:rPr>
        <w:t>Virtual</w:t>
      </w:r>
      <w:r w:rsidR="00C06A9E">
        <w:t xml:space="preserve"> </w:t>
      </w:r>
      <w:proofErr w:type="spellStart"/>
      <w:r>
        <w:rPr>
          <w:rFonts w:hint="eastAsia"/>
        </w:rPr>
        <w:t>DiskDriver</w:t>
      </w:r>
      <w:proofErr w:type="spellEnd"/>
      <w:r>
        <w:t>（</w:t>
      </w:r>
      <w:r>
        <w:t>VDK</w:t>
      </w:r>
      <w:r>
        <w:t>），</w:t>
      </w:r>
      <w:r>
        <w:rPr>
          <w:rFonts w:hint="eastAsia"/>
        </w:rPr>
        <w:t>这是</w:t>
      </w:r>
      <w:r>
        <w:t>软件自己提供的</w:t>
      </w:r>
      <w:r>
        <w:rPr>
          <w:rFonts w:hint="eastAsia"/>
        </w:rPr>
        <w:t>功能</w:t>
      </w:r>
      <w:r>
        <w:t>。</w:t>
      </w:r>
    </w:p>
    <w:p w:rsidR="007A0866" w:rsidRDefault="007A0866" w:rsidP="007A0866">
      <w:pPr>
        <w:ind w:firstLine="480"/>
      </w:pPr>
      <w:r>
        <w:rPr>
          <w:rFonts w:hint="eastAsia"/>
        </w:rPr>
        <w:t>在</w:t>
      </w:r>
      <w:r>
        <w:t>VM</w:t>
      </w:r>
      <w:r>
        <w:rPr>
          <w:rFonts w:hint="eastAsia"/>
        </w:rPr>
        <w:t>的</w:t>
      </w:r>
      <w:r>
        <w:t>虚拟</w:t>
      </w:r>
      <w:r>
        <w:rPr>
          <w:rFonts w:hint="eastAsia"/>
        </w:rPr>
        <w:t>磁盘</w:t>
      </w:r>
      <w:r w:rsidR="00AF7795">
        <w:rPr>
          <w:rFonts w:hint="eastAsia"/>
        </w:rPr>
        <w:t>挂载</w:t>
      </w:r>
      <w:r>
        <w:t>备份服务器</w:t>
      </w:r>
      <w:r w:rsidR="00D349E0">
        <w:rPr>
          <w:rFonts w:hint="eastAsia"/>
        </w:rPr>
        <w:t>或者</w:t>
      </w:r>
      <w:proofErr w:type="spellStart"/>
      <w:r w:rsidR="00D349E0">
        <w:t>VeeamB&amp;R</w:t>
      </w:r>
      <w:proofErr w:type="spellEnd"/>
      <w:r w:rsidR="00D349E0">
        <w:rPr>
          <w:rFonts w:hint="eastAsia"/>
        </w:rPr>
        <w:t>控制台</w:t>
      </w:r>
      <w:r w:rsidR="00D349E0">
        <w:t>以</w:t>
      </w:r>
      <w:r>
        <w:t>后，</w:t>
      </w:r>
      <w:r>
        <w:rPr>
          <w:rFonts w:hint="eastAsia"/>
        </w:rPr>
        <w:t>可以</w:t>
      </w:r>
      <w:r>
        <w:t>使用</w:t>
      </w:r>
      <w:r>
        <w:t xml:space="preserve">Veeam </w:t>
      </w:r>
      <w:r>
        <w:rPr>
          <w:rFonts w:hint="eastAsia"/>
        </w:rPr>
        <w:t>Back</w:t>
      </w:r>
      <w:r>
        <w:t>up</w:t>
      </w:r>
      <w:r>
        <w:t>浏览窗口去拷贝</w:t>
      </w:r>
      <w:r>
        <w:rPr>
          <w:rFonts w:hint="eastAsia"/>
        </w:rPr>
        <w:t>需要</w:t>
      </w:r>
      <w:r w:rsidR="00D349E0">
        <w:t>的文件或文件夹到</w:t>
      </w:r>
      <w:r w:rsidR="00D349E0">
        <w:rPr>
          <w:rFonts w:hint="eastAsia"/>
        </w:rPr>
        <w:t>新的</w:t>
      </w:r>
      <w:r w:rsidR="00D349E0">
        <w:t>位置</w:t>
      </w:r>
      <w:r>
        <w:t>。</w:t>
      </w:r>
    </w:p>
    <w:p w:rsidR="00D349E0" w:rsidRDefault="00D349E0" w:rsidP="007A0866">
      <w:pPr>
        <w:ind w:firstLine="480"/>
      </w:pPr>
      <w:r>
        <w:rPr>
          <w:rFonts w:hint="eastAsia"/>
        </w:rPr>
        <w:t>如果</w:t>
      </w:r>
      <w:r>
        <w:t>恢复到原位置，</w:t>
      </w:r>
      <w:r>
        <w:rPr>
          <w:rFonts w:hint="eastAsia"/>
        </w:rPr>
        <w:t>Veeam B&amp;R</w:t>
      </w:r>
      <w:r>
        <w:rPr>
          <w:rFonts w:hint="eastAsia"/>
        </w:rPr>
        <w:t>会在</w:t>
      </w:r>
      <w:r>
        <w:rPr>
          <w:rFonts w:hint="eastAsia"/>
        </w:rPr>
        <w:t>mount server</w:t>
      </w:r>
      <w:r>
        <w:rPr>
          <w:rFonts w:hint="eastAsia"/>
        </w:rPr>
        <w:t>上</w:t>
      </w:r>
      <w:r>
        <w:t>创建</w:t>
      </w:r>
      <w:r>
        <w:rPr>
          <w:rFonts w:hint="eastAsia"/>
        </w:rPr>
        <w:t>另一个挂载点</w:t>
      </w:r>
      <w:r>
        <w:t>，</w:t>
      </w:r>
      <w:r>
        <w:rPr>
          <w:rFonts w:hint="eastAsia"/>
        </w:rPr>
        <w:t>通过</w:t>
      </w:r>
      <w:r>
        <w:t>这个挂载去恢复，减少网络</w:t>
      </w:r>
      <w:r>
        <w:rPr>
          <w:rFonts w:hint="eastAsia"/>
        </w:rPr>
        <w:t>负荷。</w:t>
      </w:r>
    </w:p>
    <w:p w:rsidR="00AF7795" w:rsidRDefault="00AF7795" w:rsidP="007A0866">
      <w:pPr>
        <w:ind w:firstLine="480"/>
      </w:pPr>
      <w:r>
        <w:rPr>
          <w:rFonts w:hint="eastAsia"/>
        </w:rPr>
        <w:t>恢复</w:t>
      </w:r>
      <w:r>
        <w:t>过程：</w:t>
      </w:r>
    </w:p>
    <w:p w:rsidR="00AF7795" w:rsidRDefault="00AF7795" w:rsidP="007A0866">
      <w:pPr>
        <w:ind w:firstLine="480"/>
      </w:pPr>
      <w:r>
        <w:rPr>
          <w:rFonts w:hint="eastAsia"/>
        </w:rPr>
        <w:lastRenderedPageBreak/>
        <w:t>选择</w:t>
      </w:r>
      <w:r>
        <w:t>需要恢复的已</w:t>
      </w:r>
      <w:r>
        <w:rPr>
          <w:rFonts w:hint="eastAsia"/>
        </w:rPr>
        <w:t>备份</w:t>
      </w:r>
      <w:r>
        <w:t>过虚拟机，</w:t>
      </w:r>
      <w:r>
        <w:rPr>
          <w:rFonts w:hint="eastAsia"/>
        </w:rPr>
        <w:t>右键</w:t>
      </w:r>
      <w:r>
        <w:t>恢复选择文件恢复</w:t>
      </w:r>
    </w:p>
    <w:p w:rsidR="00AF7795" w:rsidRDefault="0021619E" w:rsidP="00AF7795">
      <w:pPr>
        <w:ind w:firstLineChars="0" w:firstLine="0"/>
        <w:jc w:val="center"/>
      </w:pPr>
      <w:r>
        <w:rPr>
          <w:noProof/>
        </w:rPr>
        <w:drawing>
          <wp:inline distT="0" distB="0" distL="0" distR="0" wp14:anchorId="581728C5" wp14:editId="61CBA1F0">
            <wp:extent cx="5760720" cy="430085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4300855"/>
                    </a:xfrm>
                    <a:prstGeom prst="rect">
                      <a:avLst/>
                    </a:prstGeom>
                  </pic:spPr>
                </pic:pic>
              </a:graphicData>
            </a:graphic>
          </wp:inline>
        </w:drawing>
      </w:r>
    </w:p>
    <w:p w:rsidR="00AF7795" w:rsidRDefault="00AF7795" w:rsidP="00AF7795">
      <w:pPr>
        <w:ind w:firstLine="480"/>
      </w:pPr>
      <w:r>
        <w:t>选择合适的恢复时间点后，</w:t>
      </w:r>
      <w:r>
        <w:rPr>
          <w:rFonts w:hint="eastAsia"/>
        </w:rPr>
        <w:t>即可</w:t>
      </w:r>
      <w:r>
        <w:t>进行</w:t>
      </w:r>
      <w:r>
        <w:rPr>
          <w:rFonts w:hint="eastAsia"/>
        </w:rPr>
        <w:t>文件</w:t>
      </w:r>
      <w:r>
        <w:t>恢复进程，</w:t>
      </w:r>
      <w:r>
        <w:rPr>
          <w:rFonts w:hint="eastAsia"/>
        </w:rPr>
        <w:t>等待</w:t>
      </w:r>
      <w:r>
        <w:t>一会后将自动打开</w:t>
      </w:r>
      <w:r>
        <w:t xml:space="preserve">Veeam </w:t>
      </w:r>
      <w:r>
        <w:rPr>
          <w:rFonts w:hint="eastAsia"/>
        </w:rPr>
        <w:t>Backup</w:t>
      </w:r>
      <w:r>
        <w:t>浏览窗口显示恢复的</w:t>
      </w:r>
      <w:r>
        <w:rPr>
          <w:rFonts w:hint="eastAsia"/>
        </w:rPr>
        <w:t>虚拟机</w:t>
      </w:r>
      <w:r>
        <w:t>中的文件系统。</w:t>
      </w:r>
    </w:p>
    <w:p w:rsidR="0021619E" w:rsidRDefault="0021619E" w:rsidP="0021619E">
      <w:pPr>
        <w:ind w:firstLine="480"/>
      </w:pPr>
      <w:r>
        <w:t>在窗口中可以对需要恢复的文件或文件夹，</w:t>
      </w:r>
      <w:r>
        <w:rPr>
          <w:rFonts w:hint="eastAsia"/>
        </w:rPr>
        <w:t>执行</w:t>
      </w:r>
      <w:r>
        <w:t>O</w:t>
      </w:r>
      <w:r>
        <w:rPr>
          <w:rFonts w:hint="eastAsia"/>
        </w:rPr>
        <w:t>verwrite</w:t>
      </w:r>
      <w:r>
        <w:t>或</w:t>
      </w:r>
      <w:r>
        <w:t xml:space="preserve">copy </w:t>
      </w:r>
      <w:r>
        <w:rPr>
          <w:rFonts w:hint="eastAsia"/>
        </w:rPr>
        <w:t>to</w:t>
      </w:r>
      <w:r>
        <w:t>操作，</w:t>
      </w:r>
      <w:r>
        <w:rPr>
          <w:rFonts w:hint="eastAsia"/>
        </w:rPr>
        <w:t>overwrite</w:t>
      </w:r>
      <w:r>
        <w:t>是将备份</w:t>
      </w:r>
      <w:r>
        <w:rPr>
          <w:rFonts w:hint="eastAsia"/>
        </w:rPr>
        <w:t>中的数据写</w:t>
      </w:r>
      <w:r>
        <w:t>回到源虚拟机中完成恢复操作，</w:t>
      </w:r>
      <w:r>
        <w:rPr>
          <w:rFonts w:hint="eastAsia"/>
        </w:rPr>
        <w:t>copy</w:t>
      </w:r>
      <w:r w:rsidR="00D349E0">
        <w:t xml:space="preserve"> </w:t>
      </w:r>
      <w:r>
        <w:rPr>
          <w:rFonts w:hint="eastAsia"/>
        </w:rPr>
        <w:t>to</w:t>
      </w:r>
      <w:r>
        <w:t>可以</w:t>
      </w:r>
      <w:r>
        <w:rPr>
          <w:rFonts w:hint="eastAsia"/>
        </w:rPr>
        <w:t>将</w:t>
      </w:r>
      <w:r>
        <w:t>备份</w:t>
      </w:r>
      <w:r>
        <w:rPr>
          <w:rFonts w:hint="eastAsia"/>
        </w:rPr>
        <w:t>中</w:t>
      </w:r>
      <w:r>
        <w:t>的数据</w:t>
      </w:r>
      <w:r>
        <w:rPr>
          <w:rFonts w:hint="eastAsia"/>
        </w:rPr>
        <w:t>存放</w:t>
      </w:r>
      <w:r>
        <w:t>到备份服务器</w:t>
      </w:r>
      <w:r>
        <w:rPr>
          <w:rFonts w:hint="eastAsia"/>
        </w:rPr>
        <w:t>本地</w:t>
      </w:r>
      <w:r>
        <w:t>磁盘中。</w:t>
      </w:r>
    </w:p>
    <w:p w:rsidR="0021619E" w:rsidRPr="0021619E" w:rsidRDefault="0021619E" w:rsidP="00AF7795">
      <w:pPr>
        <w:ind w:firstLine="480"/>
      </w:pPr>
    </w:p>
    <w:p w:rsidR="00AF7795" w:rsidRDefault="006A5AD9" w:rsidP="00AF7795">
      <w:pPr>
        <w:ind w:firstLine="480"/>
      </w:pPr>
      <w:r>
        <w:rPr>
          <w:noProof/>
        </w:rPr>
        <w:lastRenderedPageBreak/>
        <w:drawing>
          <wp:inline distT="0" distB="0" distL="0" distR="0" wp14:anchorId="35ABB950" wp14:editId="103741BE">
            <wp:extent cx="4780952" cy="3552381"/>
            <wp:effectExtent l="0" t="0" r="6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80952" cy="3552381"/>
                    </a:xfrm>
                    <a:prstGeom prst="rect">
                      <a:avLst/>
                    </a:prstGeom>
                  </pic:spPr>
                </pic:pic>
              </a:graphicData>
            </a:graphic>
          </wp:inline>
        </w:drawing>
      </w:r>
    </w:p>
    <w:p w:rsidR="00AB5255" w:rsidRPr="007A0866" w:rsidRDefault="001540ED" w:rsidP="00AF7795">
      <w:pPr>
        <w:ind w:firstLine="480"/>
      </w:pPr>
      <w:r>
        <w:rPr>
          <w:noProof/>
        </w:rPr>
        <w:drawing>
          <wp:inline distT="0" distB="0" distL="0" distR="0" wp14:anchorId="08C2B4DA" wp14:editId="257DEDF2">
            <wp:extent cx="4828571" cy="3533333"/>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28571" cy="3533333"/>
                    </a:xfrm>
                    <a:prstGeom prst="rect">
                      <a:avLst/>
                    </a:prstGeom>
                  </pic:spPr>
                </pic:pic>
              </a:graphicData>
            </a:graphic>
          </wp:inline>
        </w:drawing>
      </w:r>
    </w:p>
    <w:p w:rsidR="00714159" w:rsidRDefault="00714159" w:rsidP="00B22635">
      <w:pPr>
        <w:pStyle w:val="3"/>
        <w:ind w:left="480"/>
      </w:pPr>
      <w:bookmarkStart w:id="34" w:name="_Toc34939811"/>
      <w:r>
        <w:rPr>
          <w:rFonts w:hint="eastAsia"/>
        </w:rPr>
        <w:lastRenderedPageBreak/>
        <w:t>SQL</w:t>
      </w:r>
      <w:r>
        <w:rPr>
          <w:rFonts w:hint="eastAsia"/>
        </w:rPr>
        <w:t>数据库</w:t>
      </w:r>
      <w:r w:rsidR="00272CA7">
        <w:rPr>
          <w:rFonts w:hint="eastAsia"/>
        </w:rPr>
        <w:t>应用</w:t>
      </w:r>
      <w:r>
        <w:rPr>
          <w:rFonts w:hint="eastAsia"/>
        </w:rPr>
        <w:t>恢复</w:t>
      </w:r>
      <w:bookmarkEnd w:id="34"/>
    </w:p>
    <w:p w:rsidR="00714159" w:rsidRDefault="00272CA7" w:rsidP="00272CA7">
      <w:pPr>
        <w:pStyle w:val="4"/>
        <w:ind w:left="480"/>
      </w:pPr>
      <w:r>
        <w:rPr>
          <w:rFonts w:hint="eastAsia"/>
        </w:rPr>
        <w:t>原理</w:t>
      </w:r>
    </w:p>
    <w:p w:rsidR="00272CA7" w:rsidRDefault="00272CA7" w:rsidP="00272CA7">
      <w:pPr>
        <w:ind w:firstLine="480"/>
      </w:pPr>
      <w:r>
        <w:rPr>
          <w:rFonts w:hint="eastAsia"/>
        </w:rPr>
        <w:t>在进行</w:t>
      </w:r>
      <w:r>
        <w:rPr>
          <w:rFonts w:hint="eastAsia"/>
        </w:rPr>
        <w:t>SQL</w:t>
      </w:r>
      <w:r>
        <w:rPr>
          <w:rFonts w:hint="eastAsia"/>
        </w:rPr>
        <w:t>数据库应用还原时，使用备份任务对</w:t>
      </w:r>
      <w:proofErr w:type="gramStart"/>
      <w:r>
        <w:rPr>
          <w:rFonts w:hint="eastAsia"/>
        </w:rPr>
        <w:t>源目标</w:t>
      </w:r>
      <w:proofErr w:type="gramEnd"/>
      <w:r>
        <w:rPr>
          <w:rFonts w:hint="eastAsia"/>
        </w:rPr>
        <w:t>的</w:t>
      </w:r>
      <w:r>
        <w:rPr>
          <w:rFonts w:hint="eastAsia"/>
        </w:rPr>
        <w:t>log</w:t>
      </w:r>
      <w:r>
        <w:rPr>
          <w:rFonts w:hint="eastAsia"/>
        </w:rPr>
        <w:t>收集保存的</w:t>
      </w:r>
      <w:r>
        <w:rPr>
          <w:rFonts w:hint="eastAsia"/>
        </w:rPr>
        <w:t>VIB</w:t>
      </w:r>
      <w:r>
        <w:rPr>
          <w:rFonts w:hint="eastAsia"/>
        </w:rPr>
        <w:t>增量文件来实现的，通过对</w:t>
      </w:r>
      <w:proofErr w:type="gramStart"/>
      <w:r>
        <w:rPr>
          <w:rFonts w:hint="eastAsia"/>
        </w:rPr>
        <w:t>源目标</w:t>
      </w:r>
      <w:proofErr w:type="gramEnd"/>
      <w:r>
        <w:rPr>
          <w:rFonts w:hint="eastAsia"/>
        </w:rPr>
        <w:t>的定期收集</w:t>
      </w:r>
      <w:r>
        <w:rPr>
          <w:rFonts w:hint="eastAsia"/>
        </w:rPr>
        <w:t>log</w:t>
      </w:r>
      <w:r>
        <w:rPr>
          <w:rFonts w:hint="eastAsia"/>
        </w:rPr>
        <w:t>文件，将还原时可以选择的颗粒度降至用户能够接受的时间范围内，最大程度保障</w:t>
      </w:r>
      <w:r>
        <w:rPr>
          <w:rFonts w:hint="eastAsia"/>
        </w:rPr>
        <w:t>SQL</w:t>
      </w:r>
      <w:r>
        <w:rPr>
          <w:rFonts w:hint="eastAsia"/>
        </w:rPr>
        <w:t>数据库的服务。</w:t>
      </w:r>
    </w:p>
    <w:p w:rsidR="00272CA7" w:rsidRDefault="00272CA7" w:rsidP="00272CA7">
      <w:pPr>
        <w:pStyle w:val="4"/>
        <w:ind w:left="480"/>
      </w:pPr>
      <w:r>
        <w:rPr>
          <w:rFonts w:hint="eastAsia"/>
        </w:rPr>
        <w:t>前提条件</w:t>
      </w:r>
    </w:p>
    <w:p w:rsidR="00272CA7" w:rsidRDefault="0035311C" w:rsidP="00272CA7">
      <w:pPr>
        <w:ind w:firstLine="480"/>
      </w:pPr>
      <w:r>
        <w:rPr>
          <w:rFonts w:hint="eastAsia"/>
        </w:rPr>
        <w:t>在创建任务时</w:t>
      </w:r>
      <w:r w:rsidR="00632270">
        <w:rPr>
          <w:rFonts w:hint="eastAsia"/>
        </w:rPr>
        <w:t>，将应用感知</w:t>
      </w:r>
      <w:r w:rsidR="00632270">
        <w:t>处理</w:t>
      </w:r>
      <w:r w:rsidR="00272CA7">
        <w:rPr>
          <w:rFonts w:hint="eastAsia"/>
        </w:rPr>
        <w:t>功能勾选，并对</w:t>
      </w:r>
      <w:r w:rsidR="00272CA7">
        <w:rPr>
          <w:rFonts w:hint="eastAsia"/>
        </w:rPr>
        <w:t>log</w:t>
      </w:r>
      <w:r w:rsidR="00272CA7">
        <w:rPr>
          <w:rFonts w:hint="eastAsia"/>
        </w:rPr>
        <w:t>收集进行配置。需要保障如下配置：</w:t>
      </w:r>
    </w:p>
    <w:p w:rsidR="0033225A" w:rsidRDefault="0033225A" w:rsidP="00272CA7">
      <w:pPr>
        <w:ind w:firstLine="480"/>
      </w:pPr>
      <w:r>
        <w:rPr>
          <w:noProof/>
        </w:rPr>
        <w:drawing>
          <wp:inline distT="0" distB="0" distL="0" distR="0" wp14:anchorId="42DB86E6" wp14:editId="7AD2F26E">
            <wp:extent cx="5760720" cy="40614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4061460"/>
                    </a:xfrm>
                    <a:prstGeom prst="rect">
                      <a:avLst/>
                    </a:prstGeom>
                  </pic:spPr>
                </pic:pic>
              </a:graphicData>
            </a:graphic>
          </wp:inline>
        </w:drawing>
      </w:r>
    </w:p>
    <w:p w:rsidR="00272CA7" w:rsidRDefault="0033225A" w:rsidP="0033225A">
      <w:pPr>
        <w:ind w:firstLine="480"/>
      </w:pPr>
      <w:r>
        <w:rPr>
          <w:noProof/>
        </w:rPr>
        <w:lastRenderedPageBreak/>
        <w:drawing>
          <wp:inline distT="0" distB="0" distL="0" distR="0" wp14:anchorId="1582CD5E" wp14:editId="560D5235">
            <wp:extent cx="5760720" cy="41573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4157345"/>
                    </a:xfrm>
                    <a:prstGeom prst="rect">
                      <a:avLst/>
                    </a:prstGeom>
                  </pic:spPr>
                </pic:pic>
              </a:graphicData>
            </a:graphic>
          </wp:inline>
        </w:drawing>
      </w:r>
    </w:p>
    <w:p w:rsidR="00272CA7" w:rsidRDefault="00272CA7" w:rsidP="00272CA7">
      <w:pPr>
        <w:pStyle w:val="4"/>
        <w:ind w:left="480"/>
      </w:pPr>
      <w:r>
        <w:rPr>
          <w:rFonts w:hint="eastAsia"/>
        </w:rPr>
        <w:t>恢复过程</w:t>
      </w:r>
    </w:p>
    <w:p w:rsidR="00272CA7" w:rsidRDefault="008B0877" w:rsidP="00272CA7">
      <w:pPr>
        <w:ind w:firstLine="480"/>
      </w:pPr>
      <w:r>
        <w:rPr>
          <w:rFonts w:hint="eastAsia"/>
        </w:rPr>
        <w:t>当需要恢复数据库时，选择备份的虚拟机，选择</w:t>
      </w:r>
      <w:r>
        <w:rPr>
          <w:rFonts w:hint="eastAsia"/>
        </w:rPr>
        <w:t>SQL Server</w:t>
      </w:r>
      <w:r>
        <w:rPr>
          <w:rFonts w:hint="eastAsia"/>
        </w:rPr>
        <w:t>数据库：</w:t>
      </w:r>
    </w:p>
    <w:p w:rsidR="008B0877" w:rsidRDefault="00BF7010" w:rsidP="006A3CD8">
      <w:pPr>
        <w:ind w:firstLineChars="0" w:firstLine="0"/>
      </w:pPr>
      <w:r>
        <w:rPr>
          <w:noProof/>
        </w:rPr>
        <w:lastRenderedPageBreak/>
        <w:drawing>
          <wp:inline distT="0" distB="0" distL="0" distR="0" wp14:anchorId="069BC108" wp14:editId="72E6DA6E">
            <wp:extent cx="4780952" cy="3542857"/>
            <wp:effectExtent l="0" t="0" r="63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80952" cy="3542857"/>
                    </a:xfrm>
                    <a:prstGeom prst="rect">
                      <a:avLst/>
                    </a:prstGeom>
                  </pic:spPr>
                </pic:pic>
              </a:graphicData>
            </a:graphic>
          </wp:inline>
        </w:drawing>
      </w:r>
    </w:p>
    <w:p w:rsidR="008B0877" w:rsidRDefault="008B0877" w:rsidP="00272CA7">
      <w:pPr>
        <w:ind w:firstLine="480"/>
      </w:pPr>
      <w:r>
        <w:rPr>
          <w:rFonts w:hint="eastAsia"/>
        </w:rPr>
        <w:t>选择还原点恢复，如下图所示：</w:t>
      </w:r>
    </w:p>
    <w:p w:rsidR="008B0877" w:rsidRDefault="0033225A" w:rsidP="006A3CD8">
      <w:pPr>
        <w:ind w:firstLineChars="0" w:firstLine="0"/>
      </w:pPr>
      <w:r>
        <w:rPr>
          <w:noProof/>
        </w:rPr>
        <w:drawing>
          <wp:inline distT="0" distB="0" distL="0" distR="0" wp14:anchorId="53C06321" wp14:editId="406C46FA">
            <wp:extent cx="5760720" cy="41471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4147185"/>
                    </a:xfrm>
                    <a:prstGeom prst="rect">
                      <a:avLst/>
                    </a:prstGeom>
                  </pic:spPr>
                </pic:pic>
              </a:graphicData>
            </a:graphic>
          </wp:inline>
        </w:drawing>
      </w:r>
    </w:p>
    <w:p w:rsidR="008B0877" w:rsidRDefault="00334E08" w:rsidP="00272CA7">
      <w:pPr>
        <w:ind w:firstLine="480"/>
      </w:pPr>
      <w:r>
        <w:rPr>
          <w:rFonts w:hint="eastAsia"/>
        </w:rPr>
        <w:t>选择需要还原的数据库，选择</w:t>
      </w:r>
      <w:r>
        <w:rPr>
          <w:rFonts w:hint="eastAsia"/>
        </w:rPr>
        <w:t>Restore point-in-time state to SQL</w:t>
      </w:r>
      <w:r>
        <w:rPr>
          <w:rFonts w:hint="eastAsia"/>
        </w:rPr>
        <w:t>，如下所示：</w:t>
      </w:r>
    </w:p>
    <w:p w:rsidR="00334E08" w:rsidRPr="00272CA7" w:rsidRDefault="001572FE" w:rsidP="006A3CD8">
      <w:pPr>
        <w:ind w:firstLineChars="0" w:firstLine="0"/>
      </w:pPr>
      <w:r>
        <w:rPr>
          <w:noProof/>
        </w:rPr>
        <w:lastRenderedPageBreak/>
        <w:drawing>
          <wp:inline distT="0" distB="0" distL="0" distR="0" wp14:anchorId="58588680" wp14:editId="62C6CC33">
            <wp:extent cx="5760720" cy="439293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4392930"/>
                    </a:xfrm>
                    <a:prstGeom prst="rect">
                      <a:avLst/>
                    </a:prstGeom>
                  </pic:spPr>
                </pic:pic>
              </a:graphicData>
            </a:graphic>
          </wp:inline>
        </w:drawing>
      </w:r>
    </w:p>
    <w:p w:rsidR="001A7703" w:rsidRDefault="00334E08" w:rsidP="001A7703">
      <w:pPr>
        <w:ind w:firstLine="480"/>
      </w:pPr>
      <w:r>
        <w:rPr>
          <w:rFonts w:hint="eastAsia"/>
        </w:rPr>
        <w:t>选择需要还原到的时间点，可以根据日志收集的设置，进行细颗粒度的还原，等待</w:t>
      </w:r>
      <w:r>
        <w:rPr>
          <w:rFonts w:hint="eastAsia"/>
        </w:rPr>
        <w:t>15</w:t>
      </w:r>
      <w:r>
        <w:rPr>
          <w:rFonts w:hint="eastAsia"/>
        </w:rPr>
        <w:t>秒即可开始还原任务，如下所示：</w:t>
      </w:r>
    </w:p>
    <w:p w:rsidR="00334E08" w:rsidRDefault="0011395A" w:rsidP="00334E08">
      <w:pPr>
        <w:ind w:firstLineChars="0" w:firstLine="0"/>
      </w:pPr>
      <w:r>
        <w:rPr>
          <w:noProof/>
        </w:rPr>
        <w:lastRenderedPageBreak/>
        <w:drawing>
          <wp:inline distT="0" distB="0" distL="0" distR="0" wp14:anchorId="60992AFD" wp14:editId="7D532FF9">
            <wp:extent cx="5666667" cy="4057143"/>
            <wp:effectExtent l="0" t="0" r="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66667" cy="4057143"/>
                    </a:xfrm>
                    <a:prstGeom prst="rect">
                      <a:avLst/>
                    </a:prstGeom>
                  </pic:spPr>
                </pic:pic>
              </a:graphicData>
            </a:graphic>
          </wp:inline>
        </w:drawing>
      </w:r>
    </w:p>
    <w:p w:rsidR="00975CC1" w:rsidRDefault="00975CC1" w:rsidP="00AB5255">
      <w:pPr>
        <w:pStyle w:val="1"/>
      </w:pPr>
      <w:bookmarkStart w:id="35" w:name="_Toc34939812"/>
      <w:r>
        <w:rPr>
          <w:rFonts w:hint="eastAsia"/>
        </w:rPr>
        <w:lastRenderedPageBreak/>
        <w:t>复制（</w:t>
      </w:r>
      <w:r>
        <w:rPr>
          <w:rFonts w:hint="eastAsia"/>
        </w:rPr>
        <w:t>Replication</w:t>
      </w:r>
      <w:r>
        <w:rPr>
          <w:rFonts w:hint="eastAsia"/>
        </w:rPr>
        <w:t>）</w:t>
      </w:r>
      <w:bookmarkEnd w:id="35"/>
    </w:p>
    <w:p w:rsidR="00975CC1" w:rsidRDefault="00AB5255" w:rsidP="00AB5255">
      <w:pPr>
        <w:pStyle w:val="2"/>
      </w:pPr>
      <w:bookmarkStart w:id="36" w:name="_Toc34939813"/>
      <w:r>
        <w:t>功能</w:t>
      </w:r>
      <w:r>
        <w:rPr>
          <w:rFonts w:hint="eastAsia"/>
        </w:rPr>
        <w:t>介绍</w:t>
      </w:r>
      <w:bookmarkEnd w:id="36"/>
    </w:p>
    <w:p w:rsidR="00AB5255" w:rsidRDefault="00AB5255" w:rsidP="00AB5255">
      <w:pPr>
        <w:pStyle w:val="ab"/>
        <w:ind w:firstLine="480"/>
      </w:pPr>
      <w:r>
        <w:t>Veeam B&amp;R</w:t>
      </w:r>
      <w:r>
        <w:t>提供虚拟环境下的复制</w:t>
      </w:r>
      <w:r>
        <w:rPr>
          <w:rFonts w:hint="eastAsia"/>
        </w:rPr>
        <w:t>功能</w:t>
      </w:r>
      <w:r>
        <w:t>，可以将</w:t>
      </w:r>
      <w:r>
        <w:t>VM</w:t>
      </w:r>
      <w:r>
        <w:rPr>
          <w:rFonts w:hint="eastAsia"/>
        </w:rPr>
        <w:t>虚拟机</w:t>
      </w:r>
      <w:r>
        <w:t>复制到其他数据中心或异地机房。</w:t>
      </w:r>
      <w:r>
        <w:rPr>
          <w:rFonts w:hint="eastAsia"/>
        </w:rPr>
        <w:t>同时</w:t>
      </w:r>
      <w:r>
        <w:t>提供</w:t>
      </w:r>
      <w:r>
        <w:t>failover</w:t>
      </w:r>
      <w:r>
        <w:rPr>
          <w:rFonts w:hint="eastAsia"/>
        </w:rPr>
        <w:t>功能</w:t>
      </w:r>
      <w:r>
        <w:t>支持</w:t>
      </w:r>
      <w:proofErr w:type="gramStart"/>
      <w:r>
        <w:t>复制</w:t>
      </w:r>
      <w:r>
        <w:rPr>
          <w:rFonts w:hint="eastAsia"/>
        </w:rPr>
        <w:t>虚机</w:t>
      </w:r>
      <w:r>
        <w:t>在</w:t>
      </w:r>
      <w:proofErr w:type="gramEnd"/>
      <w:r>
        <w:t>生产机器发生</w:t>
      </w:r>
      <w:r>
        <w:rPr>
          <w:rFonts w:hint="eastAsia"/>
        </w:rPr>
        <w:t>故障时</w:t>
      </w:r>
      <w:r>
        <w:t>对</w:t>
      </w:r>
      <w:r>
        <w:rPr>
          <w:rFonts w:hint="eastAsia"/>
        </w:rPr>
        <w:t>生产业务</w:t>
      </w:r>
      <w:r>
        <w:t>的支持。</w:t>
      </w:r>
    </w:p>
    <w:p w:rsidR="00BF6935" w:rsidRPr="00AB5255" w:rsidRDefault="00AB5255" w:rsidP="00BF6935">
      <w:pPr>
        <w:pStyle w:val="ab"/>
        <w:ind w:firstLine="480"/>
      </w:pPr>
      <w:r>
        <w:rPr>
          <w:rFonts w:hint="eastAsia"/>
        </w:rPr>
        <w:t>在</w:t>
      </w:r>
      <w:r w:rsidR="00BF6935">
        <w:t xml:space="preserve">Veeam </w:t>
      </w:r>
      <w:r w:rsidR="00BF6935">
        <w:rPr>
          <w:rFonts w:hint="eastAsia"/>
        </w:rPr>
        <w:t>B&amp;R</w:t>
      </w:r>
      <w:r w:rsidR="00BF6935">
        <w:t>体系中，</w:t>
      </w:r>
      <w:r w:rsidR="00BF6935">
        <w:rPr>
          <w:rFonts w:hint="eastAsia"/>
        </w:rPr>
        <w:t>复制</w:t>
      </w:r>
      <w:r w:rsidR="00BF6935">
        <w:t>是任务驱动的操作进程，</w:t>
      </w:r>
      <w:r w:rsidR="00BF6935">
        <w:rPr>
          <w:rFonts w:hint="eastAsia"/>
        </w:rPr>
        <w:t>因此</w:t>
      </w:r>
      <w:r w:rsidR="00BF6935">
        <w:t>复制</w:t>
      </w:r>
      <w:r w:rsidR="00A27BBC">
        <w:rPr>
          <w:rFonts w:hint="eastAsia"/>
        </w:rPr>
        <w:t>同</w:t>
      </w:r>
      <w:r w:rsidR="00BF6935">
        <w:rPr>
          <w:rFonts w:hint="eastAsia"/>
        </w:rPr>
        <w:t>备份</w:t>
      </w:r>
      <w:r w:rsidR="00BF6935">
        <w:t>一样需要首先创建复制任务，</w:t>
      </w:r>
      <w:r w:rsidR="00BF6935">
        <w:rPr>
          <w:rFonts w:hint="eastAsia"/>
        </w:rPr>
        <w:t>任务</w:t>
      </w:r>
      <w:r w:rsidR="00BF6935">
        <w:t>可以立即手动开始也可以通过制定工作计划自动运行。</w:t>
      </w:r>
    </w:p>
    <w:p w:rsidR="00BF6935" w:rsidRDefault="00BF6935" w:rsidP="00AB5255">
      <w:pPr>
        <w:pStyle w:val="2"/>
      </w:pPr>
      <w:bookmarkStart w:id="37" w:name="_Toc34939814"/>
      <w:r>
        <w:t>前提条件</w:t>
      </w:r>
      <w:bookmarkEnd w:id="37"/>
    </w:p>
    <w:p w:rsidR="00BF6935" w:rsidRDefault="00BF6935" w:rsidP="00A7332D">
      <w:pPr>
        <w:pStyle w:val="ab"/>
        <w:numPr>
          <w:ilvl w:val="0"/>
          <w:numId w:val="13"/>
        </w:numPr>
        <w:ind w:firstLineChars="0"/>
      </w:pPr>
      <w:r>
        <w:t>Backup</w:t>
      </w:r>
      <w:r>
        <w:rPr>
          <w:rFonts w:hint="eastAsia"/>
        </w:rPr>
        <w:t>架构</w:t>
      </w:r>
      <w:r>
        <w:t>中参与复制任务的组件必须确认安装并进行正确的配置。</w:t>
      </w:r>
      <w:r>
        <w:rPr>
          <w:rFonts w:hint="eastAsia"/>
        </w:rPr>
        <w:t>包括</w:t>
      </w:r>
      <w:r>
        <w:t>源和目标端的</w:t>
      </w:r>
      <w:proofErr w:type="spellStart"/>
      <w:r>
        <w:t>E</w:t>
      </w:r>
      <w:r>
        <w:rPr>
          <w:rFonts w:hint="eastAsia"/>
        </w:rPr>
        <w:t>sxi</w:t>
      </w:r>
      <w:proofErr w:type="spellEnd"/>
      <w:r>
        <w:t>主机、</w:t>
      </w:r>
      <w:r>
        <w:rPr>
          <w:rFonts w:hint="eastAsia"/>
        </w:rPr>
        <w:t>off</w:t>
      </w:r>
      <w:r>
        <w:t>site</w:t>
      </w:r>
      <w:r>
        <w:t>和</w:t>
      </w:r>
      <w:r>
        <w:t>onsite</w:t>
      </w:r>
      <w:r>
        <w:t>情况</w:t>
      </w:r>
      <w:r>
        <w:rPr>
          <w:rFonts w:hint="eastAsia"/>
        </w:rPr>
        <w:t>下</w:t>
      </w:r>
      <w:r>
        <w:t>分别配置相应的代理（可参见</w:t>
      </w:r>
      <w:r w:rsidR="00A27BBC">
        <w:t>2.2</w:t>
      </w:r>
      <w:r>
        <w:rPr>
          <w:rFonts w:hint="eastAsia"/>
        </w:rPr>
        <w:t>章节</w:t>
      </w:r>
      <w:r>
        <w:t>）、备份存储库用来存放</w:t>
      </w:r>
      <w:r>
        <w:rPr>
          <w:rFonts w:hint="eastAsia"/>
        </w:rPr>
        <w:t>复制</w:t>
      </w:r>
      <w:r>
        <w:t>任务元文件。</w:t>
      </w:r>
    </w:p>
    <w:p w:rsidR="00BF6935" w:rsidRDefault="00BF6935" w:rsidP="00A7332D">
      <w:pPr>
        <w:pStyle w:val="ab"/>
        <w:numPr>
          <w:ilvl w:val="0"/>
          <w:numId w:val="13"/>
        </w:numPr>
        <w:ind w:firstLineChars="0"/>
      </w:pPr>
      <w:r>
        <w:rPr>
          <w:rFonts w:hint="eastAsia"/>
        </w:rPr>
        <w:t>目标</w:t>
      </w:r>
      <w:r>
        <w:t>存储必须有足够的空间放置复制后的文件。</w:t>
      </w:r>
    </w:p>
    <w:p w:rsidR="00BF6935" w:rsidRPr="00BF6935" w:rsidRDefault="00BF6935" w:rsidP="00A7332D">
      <w:pPr>
        <w:pStyle w:val="ab"/>
        <w:numPr>
          <w:ilvl w:val="0"/>
          <w:numId w:val="13"/>
        </w:numPr>
        <w:ind w:firstLineChars="0"/>
      </w:pPr>
      <w:r>
        <w:t>在复制过程中如果使用</w:t>
      </w:r>
      <w:r>
        <w:t>WAN</w:t>
      </w:r>
      <w:r>
        <w:t>加速器，</w:t>
      </w:r>
      <w:proofErr w:type="gramStart"/>
      <w:r>
        <w:rPr>
          <w:rFonts w:hint="eastAsia"/>
        </w:rPr>
        <w:t>在</w:t>
      </w:r>
      <w:r>
        <w:t>源端和</w:t>
      </w:r>
      <w:proofErr w:type="gramEnd"/>
      <w:r>
        <w:t>目标端的</w:t>
      </w:r>
      <w:r>
        <w:t>W</w:t>
      </w:r>
      <w:r>
        <w:rPr>
          <w:rFonts w:hint="eastAsia"/>
        </w:rPr>
        <w:t>AN</w:t>
      </w:r>
      <w:r>
        <w:t>加速器必须添加到</w:t>
      </w:r>
      <w:r>
        <w:rPr>
          <w:rFonts w:hint="eastAsia"/>
        </w:rPr>
        <w:t>Backup</w:t>
      </w:r>
      <w:r>
        <w:rPr>
          <w:rFonts w:hint="eastAsia"/>
        </w:rPr>
        <w:t>架构</w:t>
      </w:r>
      <w:r>
        <w:t>并正确配置。</w:t>
      </w:r>
    </w:p>
    <w:p w:rsidR="00975CC1" w:rsidRDefault="00975CC1" w:rsidP="00AB5255">
      <w:pPr>
        <w:pStyle w:val="2"/>
      </w:pPr>
      <w:bookmarkStart w:id="38" w:name="_Toc34939815"/>
      <w:r>
        <w:rPr>
          <w:rFonts w:hint="eastAsia"/>
        </w:rPr>
        <w:lastRenderedPageBreak/>
        <w:t>复制过程</w:t>
      </w:r>
      <w:bookmarkEnd w:id="38"/>
    </w:p>
    <w:p w:rsidR="00975CC1" w:rsidRDefault="0033225A" w:rsidP="00975CC1">
      <w:pPr>
        <w:ind w:firstLine="480"/>
      </w:pPr>
      <w:r>
        <w:rPr>
          <w:noProof/>
        </w:rPr>
        <w:drawing>
          <wp:inline distT="0" distB="0" distL="0" distR="0" wp14:anchorId="655944BE" wp14:editId="3038EAC8">
            <wp:extent cx="5760720" cy="40779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4077970"/>
                    </a:xfrm>
                    <a:prstGeom prst="rect">
                      <a:avLst/>
                    </a:prstGeom>
                  </pic:spPr>
                </pic:pic>
              </a:graphicData>
            </a:graphic>
          </wp:inline>
        </w:drawing>
      </w:r>
    </w:p>
    <w:p w:rsidR="00300661" w:rsidRDefault="00300661" w:rsidP="00975CC1">
      <w:pPr>
        <w:ind w:firstLine="480"/>
      </w:pPr>
      <w:r>
        <w:rPr>
          <w:rFonts w:hint="eastAsia"/>
        </w:rPr>
        <w:t>Low</w:t>
      </w:r>
      <w:r>
        <w:t xml:space="preserve"> </w:t>
      </w:r>
      <w:proofErr w:type="spellStart"/>
      <w:r>
        <w:t>connetion</w:t>
      </w:r>
      <w:proofErr w:type="spellEnd"/>
      <w:r>
        <w:t xml:space="preserve"> </w:t>
      </w:r>
      <w:r>
        <w:rPr>
          <w:rFonts w:hint="eastAsia"/>
        </w:rPr>
        <w:t>bandwidth</w:t>
      </w:r>
      <w:r>
        <w:t>：如果计划复制虚拟机到远端，</w:t>
      </w:r>
      <w:r>
        <w:rPr>
          <w:rFonts w:hint="eastAsia"/>
        </w:rPr>
        <w:t>同时</w:t>
      </w:r>
      <w:r>
        <w:t>减少</w:t>
      </w:r>
      <w:r>
        <w:rPr>
          <w:rFonts w:hint="eastAsia"/>
        </w:rPr>
        <w:t>通过</w:t>
      </w:r>
      <w:r>
        <w:t>网络传输首次</w:t>
      </w:r>
      <w:r>
        <w:rPr>
          <w:rFonts w:hint="eastAsia"/>
        </w:rPr>
        <w:t>复制</w:t>
      </w:r>
      <w:r>
        <w:t>文件的大小，选择此项功能，</w:t>
      </w:r>
      <w:r>
        <w:rPr>
          <w:rFonts w:hint="eastAsia"/>
        </w:rPr>
        <w:t>复制</w:t>
      </w:r>
      <w:r>
        <w:t>种子将被使用。</w:t>
      </w:r>
    </w:p>
    <w:p w:rsidR="00300661" w:rsidRDefault="00300661" w:rsidP="00975CC1">
      <w:pPr>
        <w:ind w:firstLine="480"/>
      </w:pPr>
      <w:r>
        <w:rPr>
          <w:rFonts w:hint="eastAsia"/>
        </w:rPr>
        <w:t>Separate</w:t>
      </w:r>
      <w:r w:rsidR="00CB5270">
        <w:t xml:space="preserve"> </w:t>
      </w:r>
      <w:r>
        <w:rPr>
          <w:rFonts w:hint="eastAsia"/>
        </w:rPr>
        <w:t>Virtual</w:t>
      </w:r>
      <w:r w:rsidR="00CB5270">
        <w:t xml:space="preserve"> </w:t>
      </w:r>
      <w:r>
        <w:rPr>
          <w:rFonts w:hint="eastAsia"/>
        </w:rPr>
        <w:t>Network</w:t>
      </w:r>
      <w:r>
        <w:t>s</w:t>
      </w:r>
      <w:r>
        <w:t>：</w:t>
      </w:r>
      <w:r>
        <w:rPr>
          <w:rFonts w:hint="eastAsia"/>
        </w:rPr>
        <w:t>如果</w:t>
      </w:r>
      <w:r>
        <w:t>远端的环境中</w:t>
      </w:r>
      <w:r>
        <w:rPr>
          <w:rFonts w:hint="eastAsia"/>
        </w:rPr>
        <w:t>网络</w:t>
      </w:r>
      <w:r>
        <w:t>配置和</w:t>
      </w:r>
      <w:proofErr w:type="gramStart"/>
      <w:r>
        <w:t>源端</w:t>
      </w:r>
      <w:proofErr w:type="gramEnd"/>
      <w:r>
        <w:t>不一致，可以通过</w:t>
      </w:r>
      <w:r>
        <w:rPr>
          <w:rFonts w:hint="eastAsia"/>
        </w:rPr>
        <w:t>创建</w:t>
      </w:r>
      <w:r>
        <w:t>网络映射解决这种不匹配的情况。</w:t>
      </w:r>
    </w:p>
    <w:p w:rsidR="00300661" w:rsidRDefault="00300661" w:rsidP="00975CC1">
      <w:pPr>
        <w:ind w:firstLine="480"/>
      </w:pPr>
      <w:r>
        <w:rPr>
          <w:rFonts w:hint="eastAsia"/>
        </w:rPr>
        <w:t>Different</w:t>
      </w:r>
      <w:r>
        <w:t xml:space="preserve"> IP </w:t>
      </w:r>
      <w:r>
        <w:rPr>
          <w:rFonts w:hint="eastAsia"/>
        </w:rPr>
        <w:t>addressing</w:t>
      </w:r>
      <w:r w:rsidR="00CB5270">
        <w:t xml:space="preserve"> </w:t>
      </w:r>
      <w:r>
        <w:rPr>
          <w:rFonts w:hint="eastAsia"/>
        </w:rPr>
        <w:t>scheme</w:t>
      </w:r>
      <w:r>
        <w:t>：如果远端的</w:t>
      </w:r>
      <w:r>
        <w:t>IP</w:t>
      </w:r>
      <w:r>
        <w:rPr>
          <w:rFonts w:hint="eastAsia"/>
        </w:rPr>
        <w:t>环境</w:t>
      </w:r>
      <w:r>
        <w:t>和</w:t>
      </w:r>
      <w:proofErr w:type="gramStart"/>
      <w:r>
        <w:t>源端的</w:t>
      </w:r>
      <w:proofErr w:type="gramEnd"/>
      <w:r>
        <w:t>IP</w:t>
      </w:r>
      <w:r>
        <w:rPr>
          <w:rFonts w:hint="eastAsia"/>
        </w:rPr>
        <w:t>环境</w:t>
      </w:r>
      <w:r>
        <w:t>不匹配，</w:t>
      </w:r>
      <w:r>
        <w:t>Re-IP</w:t>
      </w:r>
      <w:r>
        <w:t>将被</w:t>
      </w:r>
      <w:r>
        <w:rPr>
          <w:rFonts w:hint="eastAsia"/>
        </w:rPr>
        <w:t>使用</w:t>
      </w:r>
      <w:r>
        <w:t>来</w:t>
      </w:r>
      <w:r>
        <w:rPr>
          <w:rFonts w:hint="eastAsia"/>
        </w:rPr>
        <w:t>自动</w:t>
      </w:r>
      <w:r>
        <w:t>重新配置复制后的虚拟机</w:t>
      </w:r>
      <w:r>
        <w:t>IP</w:t>
      </w:r>
      <w:r>
        <w:t>地址。</w:t>
      </w:r>
    </w:p>
    <w:p w:rsidR="00804EAB" w:rsidRDefault="007E0A01" w:rsidP="00975CC1">
      <w:pPr>
        <w:ind w:firstLine="480"/>
      </w:pPr>
      <w:r>
        <w:rPr>
          <w:noProof/>
        </w:rPr>
        <w:lastRenderedPageBreak/>
        <w:drawing>
          <wp:inline distT="0" distB="0" distL="0" distR="0" wp14:anchorId="42551C13" wp14:editId="75CA094F">
            <wp:extent cx="5760720" cy="40513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4051300"/>
                    </a:xfrm>
                    <a:prstGeom prst="rect">
                      <a:avLst/>
                    </a:prstGeom>
                  </pic:spPr>
                </pic:pic>
              </a:graphicData>
            </a:graphic>
          </wp:inline>
        </w:drawing>
      </w:r>
    </w:p>
    <w:p w:rsidR="000971BF" w:rsidRDefault="000971BF" w:rsidP="00975CC1">
      <w:pPr>
        <w:ind w:firstLine="480"/>
      </w:pPr>
      <w:r>
        <w:rPr>
          <w:rFonts w:hint="eastAsia"/>
        </w:rPr>
        <w:t>选择</w:t>
      </w:r>
      <w:r>
        <w:t>复制的源虚拟机</w:t>
      </w:r>
      <w:r w:rsidR="000C044F">
        <w:t>数据</w:t>
      </w:r>
      <w:r>
        <w:t>可以是</w:t>
      </w:r>
      <w:r>
        <w:rPr>
          <w:rFonts w:hint="eastAsia"/>
        </w:rPr>
        <w:t>生产环境</w:t>
      </w:r>
      <w:r>
        <w:t>中，</w:t>
      </w:r>
      <w:r>
        <w:rPr>
          <w:rFonts w:hint="eastAsia"/>
        </w:rPr>
        <w:t>也可以</w:t>
      </w:r>
      <w:r>
        <w:t>是备份的文件。</w:t>
      </w:r>
    </w:p>
    <w:p w:rsidR="000971BF" w:rsidRDefault="007E0A01" w:rsidP="00975CC1">
      <w:pPr>
        <w:ind w:firstLine="480"/>
      </w:pPr>
      <w:r>
        <w:rPr>
          <w:noProof/>
        </w:rPr>
        <w:drawing>
          <wp:inline distT="0" distB="0" distL="0" distR="0" wp14:anchorId="36CC549C" wp14:editId="3AD84003">
            <wp:extent cx="5760720" cy="41332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4133215"/>
                    </a:xfrm>
                    <a:prstGeom prst="rect">
                      <a:avLst/>
                    </a:prstGeom>
                  </pic:spPr>
                </pic:pic>
              </a:graphicData>
            </a:graphic>
          </wp:inline>
        </w:drawing>
      </w:r>
    </w:p>
    <w:p w:rsidR="000971BF" w:rsidRDefault="000971BF" w:rsidP="00975CC1">
      <w:pPr>
        <w:ind w:firstLine="480"/>
      </w:pPr>
    </w:p>
    <w:p w:rsidR="00804EAB" w:rsidRDefault="00804EAB" w:rsidP="00975CC1">
      <w:pPr>
        <w:ind w:firstLine="480"/>
      </w:pPr>
      <w:r>
        <w:rPr>
          <w:rFonts w:hint="eastAsia"/>
        </w:rPr>
        <w:t>选择其他的</w:t>
      </w:r>
      <w:proofErr w:type="spellStart"/>
      <w:r>
        <w:rPr>
          <w:rFonts w:hint="eastAsia"/>
        </w:rPr>
        <w:t>ESXi</w:t>
      </w:r>
      <w:proofErr w:type="spellEnd"/>
      <w:r>
        <w:rPr>
          <w:rFonts w:hint="eastAsia"/>
        </w:rPr>
        <w:t>主机</w:t>
      </w:r>
      <w:r w:rsidR="000971BF">
        <w:t>、</w:t>
      </w:r>
      <w:r w:rsidR="000971BF">
        <w:rPr>
          <w:rFonts w:hint="eastAsia"/>
        </w:rPr>
        <w:t>资源池</w:t>
      </w:r>
      <w:r w:rsidR="000971BF">
        <w:t>、</w:t>
      </w:r>
      <w:r w:rsidR="000971BF">
        <w:rPr>
          <w:rFonts w:hint="eastAsia"/>
        </w:rPr>
        <w:t>文件夹</w:t>
      </w:r>
      <w:r w:rsidR="000971BF">
        <w:t>和存储信息</w:t>
      </w:r>
    </w:p>
    <w:p w:rsidR="00804EAB" w:rsidRDefault="007E0A01" w:rsidP="00975CC1">
      <w:pPr>
        <w:ind w:firstLine="480"/>
      </w:pPr>
      <w:r>
        <w:rPr>
          <w:noProof/>
        </w:rPr>
        <w:drawing>
          <wp:inline distT="0" distB="0" distL="0" distR="0" wp14:anchorId="220210B2" wp14:editId="24965F1F">
            <wp:extent cx="5010150" cy="358088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22463" cy="3589687"/>
                    </a:xfrm>
                    <a:prstGeom prst="rect">
                      <a:avLst/>
                    </a:prstGeom>
                  </pic:spPr>
                </pic:pic>
              </a:graphicData>
            </a:graphic>
          </wp:inline>
        </w:drawing>
      </w:r>
    </w:p>
    <w:p w:rsidR="000971BF" w:rsidRDefault="000C044F" w:rsidP="00975CC1">
      <w:pPr>
        <w:ind w:firstLine="480"/>
      </w:pPr>
      <w:r>
        <w:rPr>
          <w:rFonts w:hint="eastAsia"/>
        </w:rPr>
        <w:t>选择</w:t>
      </w:r>
      <w:r>
        <w:t>存放复制任务元文件的备份库，</w:t>
      </w:r>
      <w:r>
        <w:rPr>
          <w:rFonts w:hint="eastAsia"/>
        </w:rPr>
        <w:t>备份</w:t>
      </w:r>
      <w:r>
        <w:t>库的配置参见</w:t>
      </w:r>
      <w:r w:rsidR="00CB5270">
        <w:t>2</w:t>
      </w:r>
      <w:r>
        <w:t>.3</w:t>
      </w:r>
      <w:r>
        <w:rPr>
          <w:rFonts w:hint="eastAsia"/>
        </w:rPr>
        <w:t>章节</w:t>
      </w:r>
      <w:r>
        <w:t>。</w:t>
      </w:r>
      <w:r>
        <w:rPr>
          <w:rFonts w:hint="eastAsia"/>
        </w:rPr>
        <w:t>设置</w:t>
      </w:r>
      <w:r>
        <w:t>复制后虚拟机的名称规则，</w:t>
      </w:r>
      <w:r>
        <w:rPr>
          <w:rFonts w:hint="eastAsia"/>
        </w:rPr>
        <w:t>可以</w:t>
      </w:r>
      <w:r>
        <w:t>添加后缀或前缀，</w:t>
      </w:r>
      <w:r>
        <w:rPr>
          <w:rFonts w:hint="eastAsia"/>
        </w:rPr>
        <w:t>选择</w:t>
      </w:r>
      <w:r>
        <w:t>复制任务保留的还原点。</w:t>
      </w:r>
    </w:p>
    <w:p w:rsidR="00804EAB" w:rsidRDefault="007E0A01" w:rsidP="00975CC1">
      <w:pPr>
        <w:ind w:firstLine="480"/>
      </w:pPr>
      <w:r>
        <w:rPr>
          <w:noProof/>
        </w:rPr>
        <w:drawing>
          <wp:inline distT="0" distB="0" distL="0" distR="0" wp14:anchorId="512EF0B9" wp14:editId="4B6F0F8E">
            <wp:extent cx="5181600" cy="360004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91309" cy="3606792"/>
                    </a:xfrm>
                    <a:prstGeom prst="rect">
                      <a:avLst/>
                    </a:prstGeom>
                  </pic:spPr>
                </pic:pic>
              </a:graphicData>
            </a:graphic>
          </wp:inline>
        </w:drawing>
      </w:r>
    </w:p>
    <w:p w:rsidR="00804EAB" w:rsidRDefault="00947B84" w:rsidP="00975CC1">
      <w:pPr>
        <w:ind w:firstLine="480"/>
      </w:pPr>
      <w:r>
        <w:lastRenderedPageBreak/>
        <w:t>复制</w:t>
      </w:r>
      <w:r>
        <w:rPr>
          <w:rFonts w:hint="eastAsia"/>
        </w:rPr>
        <w:t>任务</w:t>
      </w:r>
      <w:r>
        <w:t>的高级</w:t>
      </w:r>
      <w:r>
        <w:rPr>
          <w:rFonts w:hint="eastAsia"/>
        </w:rPr>
        <w:t>功能</w:t>
      </w:r>
      <w:r>
        <w:t>可以进行更细致的配置，</w:t>
      </w:r>
      <w:r>
        <w:rPr>
          <w:rFonts w:hint="eastAsia"/>
        </w:rPr>
        <w:t>第一</w:t>
      </w:r>
      <w:proofErr w:type="gramStart"/>
      <w:r>
        <w:rPr>
          <w:rFonts w:hint="eastAsia"/>
        </w:rPr>
        <w:t>栏</w:t>
      </w:r>
      <w:r>
        <w:t>选择</w:t>
      </w:r>
      <w:proofErr w:type="gramEnd"/>
      <w:r>
        <w:t>复制的压缩比例和目标端的存储网络环境，根据客户环境有</w:t>
      </w:r>
      <w:r>
        <w:t xml:space="preserve">local </w:t>
      </w:r>
      <w:r>
        <w:rPr>
          <w:rFonts w:hint="eastAsia"/>
        </w:rPr>
        <w:t>target</w:t>
      </w:r>
      <w:r>
        <w:t>、</w:t>
      </w:r>
      <w:r>
        <w:t>L</w:t>
      </w:r>
      <w:r>
        <w:rPr>
          <w:rFonts w:hint="eastAsia"/>
        </w:rPr>
        <w:t>AN target</w:t>
      </w:r>
      <w:r>
        <w:t>和</w:t>
      </w:r>
      <w:r>
        <w:t xml:space="preserve">WAN </w:t>
      </w:r>
      <w:r>
        <w:rPr>
          <w:rFonts w:hint="eastAsia"/>
        </w:rPr>
        <w:t>target</w:t>
      </w:r>
      <w:r w:rsidR="00CB5270">
        <w:t xml:space="preserve"> </w:t>
      </w:r>
      <w:r>
        <w:t>3</w:t>
      </w:r>
      <w:r>
        <w:rPr>
          <w:rFonts w:hint="eastAsia"/>
        </w:rPr>
        <w:t>种</w:t>
      </w:r>
      <w:r>
        <w:t>选项。</w:t>
      </w:r>
    </w:p>
    <w:p w:rsidR="00804EAB" w:rsidRDefault="007E0A01" w:rsidP="00975CC1">
      <w:pPr>
        <w:ind w:firstLine="480"/>
      </w:pPr>
      <w:r>
        <w:rPr>
          <w:noProof/>
        </w:rPr>
        <w:drawing>
          <wp:inline distT="0" distB="0" distL="0" distR="0" wp14:anchorId="2DC14EB5" wp14:editId="07D6A498">
            <wp:extent cx="4959748" cy="352080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64418" cy="3524123"/>
                    </a:xfrm>
                    <a:prstGeom prst="rect">
                      <a:avLst/>
                    </a:prstGeom>
                  </pic:spPr>
                </pic:pic>
              </a:graphicData>
            </a:graphic>
          </wp:inline>
        </w:drawing>
      </w:r>
    </w:p>
    <w:p w:rsidR="00CB5270" w:rsidRDefault="00947B84" w:rsidP="00975CC1">
      <w:pPr>
        <w:ind w:firstLine="480"/>
      </w:pPr>
      <w:r>
        <w:rPr>
          <w:rFonts w:hint="eastAsia"/>
        </w:rPr>
        <w:t>在</w:t>
      </w:r>
      <w:r>
        <w:t>第二栏中配置邮件发送提醒。</w:t>
      </w:r>
    </w:p>
    <w:p w:rsidR="00947B84" w:rsidRDefault="00947B84" w:rsidP="00975CC1">
      <w:pPr>
        <w:ind w:firstLine="480"/>
      </w:pPr>
      <w:r>
        <w:rPr>
          <w:rFonts w:hint="eastAsia"/>
        </w:rPr>
        <w:t>在</w:t>
      </w:r>
      <w:r>
        <w:t>第三栏中开启</w:t>
      </w:r>
      <w:r>
        <w:t>CBT</w:t>
      </w:r>
      <w:r>
        <w:rPr>
          <w:rFonts w:hint="eastAsia"/>
        </w:rPr>
        <w:t>功能</w:t>
      </w:r>
      <w:r>
        <w:t>，</w:t>
      </w:r>
      <w:r>
        <w:rPr>
          <w:rFonts w:hint="eastAsia"/>
        </w:rPr>
        <w:t>可以</w:t>
      </w:r>
      <w:r>
        <w:t>追踪复制虚拟机中的</w:t>
      </w:r>
      <w:r>
        <w:rPr>
          <w:rFonts w:hint="eastAsia"/>
        </w:rPr>
        <w:t>数据</w:t>
      </w:r>
      <w:r>
        <w:t>变化快。</w:t>
      </w:r>
    </w:p>
    <w:p w:rsidR="00947B84" w:rsidRDefault="007E0A01" w:rsidP="00947B84">
      <w:pPr>
        <w:ind w:firstLineChars="0" w:firstLine="0"/>
      </w:pPr>
      <w:r>
        <w:rPr>
          <w:noProof/>
        </w:rPr>
        <w:drawing>
          <wp:inline distT="0" distB="0" distL="0" distR="0" wp14:anchorId="13C58CBA" wp14:editId="52D2A40D">
            <wp:extent cx="5048250" cy="363705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54132" cy="3641293"/>
                    </a:xfrm>
                    <a:prstGeom prst="rect">
                      <a:avLst/>
                    </a:prstGeom>
                  </pic:spPr>
                </pic:pic>
              </a:graphicData>
            </a:graphic>
          </wp:inline>
        </w:drawing>
      </w:r>
    </w:p>
    <w:p w:rsidR="00CB5270" w:rsidRDefault="00947B84" w:rsidP="00947B84">
      <w:pPr>
        <w:ind w:firstLineChars="0" w:firstLine="0"/>
      </w:pPr>
      <w:r>
        <w:lastRenderedPageBreak/>
        <w:t>第四栏中开启使用</w:t>
      </w:r>
      <w:r>
        <w:rPr>
          <w:rFonts w:hint="eastAsia"/>
        </w:rPr>
        <w:t>存储</w:t>
      </w:r>
      <w:r>
        <w:t>设备快照功能，</w:t>
      </w:r>
      <w:r>
        <w:rPr>
          <w:rFonts w:hint="eastAsia"/>
        </w:rPr>
        <w:t>此功能</w:t>
      </w:r>
      <w:r>
        <w:t>需要指定存储设备配合使用。</w:t>
      </w:r>
    </w:p>
    <w:p w:rsidR="00CB5270" w:rsidRDefault="00CB5270" w:rsidP="00947B84">
      <w:pPr>
        <w:ind w:firstLineChars="0" w:firstLine="0"/>
      </w:pPr>
      <w:r>
        <w:rPr>
          <w:noProof/>
        </w:rPr>
        <w:drawing>
          <wp:inline distT="0" distB="0" distL="0" distR="0" wp14:anchorId="74D7C72E" wp14:editId="1501371C">
            <wp:extent cx="5424170" cy="386962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27459" cy="3871970"/>
                    </a:xfrm>
                    <a:prstGeom prst="rect">
                      <a:avLst/>
                    </a:prstGeom>
                  </pic:spPr>
                </pic:pic>
              </a:graphicData>
            </a:graphic>
          </wp:inline>
        </w:drawing>
      </w:r>
    </w:p>
    <w:p w:rsidR="00947B84" w:rsidRDefault="00F655E2" w:rsidP="00947B84">
      <w:pPr>
        <w:ind w:firstLineChars="0" w:firstLine="0"/>
      </w:pPr>
      <w:r>
        <w:t>第五栏中</w:t>
      </w:r>
      <w:r>
        <w:rPr>
          <w:rFonts w:hint="eastAsia"/>
        </w:rPr>
        <w:t>包含</w:t>
      </w:r>
      <w:r>
        <w:t>完整性检查和脚本功能，</w:t>
      </w:r>
      <w:r>
        <w:rPr>
          <w:rFonts w:hint="eastAsia"/>
        </w:rPr>
        <w:t>可以</w:t>
      </w:r>
      <w:r>
        <w:t>根据个性化需要添加脚本。</w:t>
      </w:r>
    </w:p>
    <w:p w:rsidR="00F655E2" w:rsidRDefault="007E0A01" w:rsidP="00947B84">
      <w:pPr>
        <w:ind w:firstLineChars="0" w:firstLine="0"/>
      </w:pPr>
      <w:r>
        <w:rPr>
          <w:noProof/>
        </w:rPr>
        <w:drawing>
          <wp:inline distT="0" distB="0" distL="0" distR="0" wp14:anchorId="12AB51AE" wp14:editId="5611641A">
            <wp:extent cx="5486400" cy="396965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90316" cy="3972490"/>
                    </a:xfrm>
                    <a:prstGeom prst="rect">
                      <a:avLst/>
                    </a:prstGeom>
                  </pic:spPr>
                </pic:pic>
              </a:graphicData>
            </a:graphic>
          </wp:inline>
        </w:drawing>
      </w:r>
    </w:p>
    <w:p w:rsidR="00F655E2" w:rsidRDefault="00F655E2" w:rsidP="00F655E2">
      <w:pPr>
        <w:pStyle w:val="ab"/>
        <w:ind w:firstLine="480"/>
      </w:pPr>
      <w:r>
        <w:rPr>
          <w:rFonts w:hint="eastAsia"/>
        </w:rPr>
        <w:lastRenderedPageBreak/>
        <w:t>下方</w:t>
      </w:r>
      <w:r>
        <w:t>是复制的链路选择，</w:t>
      </w:r>
      <w:r>
        <w:t>Direct</w:t>
      </w:r>
      <w:r>
        <w:t>模式即通过网络</w:t>
      </w:r>
      <w:r w:rsidR="00632270">
        <w:rPr>
          <w:rFonts w:hint="eastAsia"/>
        </w:rPr>
        <w:t>直接</w:t>
      </w:r>
      <w:r>
        <w:t>进行复制，</w:t>
      </w:r>
      <w:r>
        <w:rPr>
          <w:rFonts w:hint="eastAsia"/>
        </w:rPr>
        <w:t>建议</w:t>
      </w:r>
      <w:r w:rsidR="00632270">
        <w:t>在</w:t>
      </w:r>
      <w:r w:rsidR="00632270">
        <w:rPr>
          <w:rFonts w:hint="eastAsia"/>
        </w:rPr>
        <w:t>本地</w:t>
      </w:r>
      <w:r>
        <w:t>或</w:t>
      </w:r>
      <w:r w:rsidR="00632270">
        <w:rPr>
          <w:rFonts w:hint="eastAsia"/>
        </w:rPr>
        <w:t>异地</w:t>
      </w:r>
      <w:r>
        <w:t>快速网络中使用。</w:t>
      </w:r>
      <w:r>
        <w:rPr>
          <w:rFonts w:hint="eastAsia"/>
        </w:rPr>
        <w:t>WAN</w:t>
      </w:r>
      <w:r>
        <w:rPr>
          <w:rFonts w:hint="eastAsia"/>
        </w:rPr>
        <w:t>加速</w:t>
      </w:r>
      <w:r>
        <w:t>模式可以在</w:t>
      </w:r>
      <w:proofErr w:type="gramStart"/>
      <w:r>
        <w:t>慢</w:t>
      </w:r>
      <w:r>
        <w:rPr>
          <w:rFonts w:hint="eastAsia"/>
        </w:rPr>
        <w:t>网络</w:t>
      </w:r>
      <w:proofErr w:type="gramEnd"/>
      <w:r>
        <w:t>中提供加速，</w:t>
      </w:r>
      <w:r>
        <w:rPr>
          <w:rFonts w:hint="eastAsia"/>
        </w:rPr>
        <w:t>此功能</w:t>
      </w:r>
      <w:r>
        <w:t>只在</w:t>
      </w:r>
      <w:r>
        <w:t xml:space="preserve">enterprise </w:t>
      </w:r>
      <w:r>
        <w:rPr>
          <w:rFonts w:hint="eastAsia"/>
        </w:rPr>
        <w:t>plus</w:t>
      </w:r>
      <w:r>
        <w:t>版本中使用。</w:t>
      </w:r>
    </w:p>
    <w:p w:rsidR="00F655E2" w:rsidRDefault="007E0A01" w:rsidP="00F655E2">
      <w:pPr>
        <w:pStyle w:val="ab"/>
        <w:ind w:firstLine="480"/>
      </w:pPr>
      <w:r>
        <w:rPr>
          <w:noProof/>
        </w:rPr>
        <w:drawing>
          <wp:inline distT="0" distB="0" distL="0" distR="0" wp14:anchorId="2887818F" wp14:editId="184B8564">
            <wp:extent cx="5760720" cy="41281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4128135"/>
                    </a:xfrm>
                    <a:prstGeom prst="rect">
                      <a:avLst/>
                    </a:prstGeom>
                  </pic:spPr>
                </pic:pic>
              </a:graphicData>
            </a:graphic>
          </wp:inline>
        </w:drawing>
      </w:r>
    </w:p>
    <w:p w:rsidR="00F655E2" w:rsidRDefault="00F655E2" w:rsidP="00F655E2">
      <w:pPr>
        <w:pStyle w:val="ab"/>
        <w:ind w:firstLine="480"/>
      </w:pPr>
      <w:r>
        <w:t>如果复制的虚拟机是</w:t>
      </w:r>
      <w:r>
        <w:t>SQL</w:t>
      </w:r>
      <w:r>
        <w:t>、</w:t>
      </w:r>
      <w:r>
        <w:t>Exchange</w:t>
      </w:r>
      <w:r>
        <w:t>等应用虚拟机时，</w:t>
      </w:r>
      <w:r>
        <w:rPr>
          <w:rFonts w:hint="eastAsia"/>
        </w:rPr>
        <w:t>可以</w:t>
      </w:r>
      <w:r>
        <w:t>开启</w:t>
      </w:r>
      <w:r>
        <w:rPr>
          <w:rFonts w:hint="eastAsia"/>
        </w:rPr>
        <w:t>此</w:t>
      </w:r>
      <w:r w:rsidR="00632270">
        <w:t>应用</w:t>
      </w:r>
      <w:r w:rsidR="00632270">
        <w:rPr>
          <w:rFonts w:hint="eastAsia"/>
        </w:rPr>
        <w:t>感知</w:t>
      </w:r>
      <w:r>
        <w:rPr>
          <w:rFonts w:hint="eastAsia"/>
        </w:rPr>
        <w:t>功能</w:t>
      </w:r>
      <w:r w:rsidR="005633FF">
        <w:t>。</w:t>
      </w:r>
    </w:p>
    <w:p w:rsidR="001236E6" w:rsidRDefault="007E0A01" w:rsidP="00F655E2">
      <w:pPr>
        <w:pStyle w:val="ab"/>
        <w:ind w:firstLine="480"/>
      </w:pPr>
      <w:r>
        <w:rPr>
          <w:noProof/>
        </w:rPr>
        <w:lastRenderedPageBreak/>
        <w:drawing>
          <wp:inline distT="0" distB="0" distL="0" distR="0" wp14:anchorId="4B777556" wp14:editId="6441ECDF">
            <wp:extent cx="5760720" cy="41573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4157345"/>
                    </a:xfrm>
                    <a:prstGeom prst="rect">
                      <a:avLst/>
                    </a:prstGeom>
                  </pic:spPr>
                </pic:pic>
              </a:graphicData>
            </a:graphic>
          </wp:inline>
        </w:drawing>
      </w:r>
    </w:p>
    <w:p w:rsidR="005633FF" w:rsidRDefault="005633FF" w:rsidP="00F655E2">
      <w:pPr>
        <w:pStyle w:val="ab"/>
        <w:ind w:firstLine="480"/>
      </w:pPr>
      <w:r>
        <w:rPr>
          <w:rFonts w:hint="eastAsia"/>
        </w:rPr>
        <w:t>复制</w:t>
      </w:r>
      <w:r>
        <w:t>任务都配置好</w:t>
      </w:r>
      <w:r>
        <w:rPr>
          <w:rFonts w:hint="eastAsia"/>
        </w:rPr>
        <w:t>后</w:t>
      </w:r>
      <w:r>
        <w:t>，</w:t>
      </w:r>
      <w:r>
        <w:rPr>
          <w:rFonts w:hint="eastAsia"/>
        </w:rPr>
        <w:t>建立</w:t>
      </w:r>
      <w:r>
        <w:t>复制计划，</w:t>
      </w:r>
      <w:r>
        <w:rPr>
          <w:rFonts w:hint="eastAsia"/>
        </w:rPr>
        <w:t>复制</w:t>
      </w:r>
      <w:r>
        <w:t>任务相比备份更加注重对</w:t>
      </w:r>
      <w:r>
        <w:rPr>
          <w:rFonts w:hint="eastAsia"/>
        </w:rPr>
        <w:t>生产</w:t>
      </w:r>
      <w:r>
        <w:t>环境的接管，</w:t>
      </w:r>
      <w:r>
        <w:rPr>
          <w:rFonts w:hint="eastAsia"/>
        </w:rPr>
        <w:t>因此</w:t>
      </w:r>
      <w:r>
        <w:t>复制任务的间隔可以设定</w:t>
      </w:r>
      <w:r>
        <w:rPr>
          <w:rFonts w:hint="eastAsia"/>
        </w:rPr>
        <w:t>间隔</w:t>
      </w:r>
      <w:r>
        <w:t>为小时。</w:t>
      </w:r>
      <w:r>
        <w:t xml:space="preserve">Automatic </w:t>
      </w:r>
      <w:r>
        <w:rPr>
          <w:rFonts w:hint="eastAsia"/>
        </w:rPr>
        <w:t>retry</w:t>
      </w:r>
      <w:r>
        <w:t>可以设置当任务</w:t>
      </w:r>
      <w:r>
        <w:rPr>
          <w:rFonts w:hint="eastAsia"/>
        </w:rPr>
        <w:t>失败后</w:t>
      </w:r>
      <w:r>
        <w:t>重新尝试的次数和每次任务之间的间隔时间。在</w:t>
      </w:r>
      <w:r>
        <w:t>Backup windows</w:t>
      </w:r>
      <w:r>
        <w:t>中可以</w:t>
      </w:r>
      <w:r>
        <w:rPr>
          <w:rFonts w:hint="eastAsia"/>
        </w:rPr>
        <w:t>个性化</w:t>
      </w:r>
      <w:r>
        <w:t>的</w:t>
      </w:r>
      <w:r>
        <w:rPr>
          <w:rFonts w:hint="eastAsia"/>
        </w:rPr>
        <w:t>选择复制</w:t>
      </w:r>
      <w:r>
        <w:t>的时间段，</w:t>
      </w:r>
      <w:r>
        <w:rPr>
          <w:rFonts w:hint="eastAsia"/>
        </w:rPr>
        <w:t>避免用网</w:t>
      </w:r>
      <w:r>
        <w:t>高峰期复制任务造成网络拥堵。</w:t>
      </w:r>
    </w:p>
    <w:p w:rsidR="005633FF" w:rsidRDefault="007E0A01" w:rsidP="00F655E2">
      <w:pPr>
        <w:pStyle w:val="ab"/>
        <w:ind w:firstLine="480"/>
      </w:pPr>
      <w:r>
        <w:rPr>
          <w:noProof/>
        </w:rPr>
        <w:lastRenderedPageBreak/>
        <w:drawing>
          <wp:inline distT="0" distB="0" distL="0" distR="0" wp14:anchorId="382054C8" wp14:editId="75EF25D8">
            <wp:extent cx="5411470" cy="388323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14606" cy="3885481"/>
                    </a:xfrm>
                    <a:prstGeom prst="rect">
                      <a:avLst/>
                    </a:prstGeom>
                  </pic:spPr>
                </pic:pic>
              </a:graphicData>
            </a:graphic>
          </wp:inline>
        </w:drawing>
      </w:r>
    </w:p>
    <w:p w:rsidR="009B4F42" w:rsidRDefault="00804EAB" w:rsidP="00E56618">
      <w:pPr>
        <w:pStyle w:val="2"/>
      </w:pPr>
      <w:bookmarkStart w:id="39" w:name="_Toc34939816"/>
      <w:r>
        <w:rPr>
          <w:rFonts w:hint="eastAsia"/>
        </w:rPr>
        <w:t>回滚</w:t>
      </w:r>
      <w:bookmarkEnd w:id="39"/>
    </w:p>
    <w:p w:rsidR="00E56618" w:rsidRPr="00E56618" w:rsidRDefault="00E56618" w:rsidP="006A3A0C">
      <w:pPr>
        <w:ind w:firstLine="480"/>
      </w:pPr>
      <w:r>
        <w:rPr>
          <w:rFonts w:hint="eastAsia"/>
        </w:rPr>
        <w:t>在</w:t>
      </w:r>
      <w:r>
        <w:t>执行复制虚拟机</w:t>
      </w:r>
      <w:r>
        <w:rPr>
          <w:rFonts w:hint="eastAsia"/>
        </w:rPr>
        <w:t>的</w:t>
      </w:r>
      <w:r>
        <w:t>failover</w:t>
      </w:r>
      <w:proofErr w:type="gramStart"/>
      <w:r>
        <w:t>回滚之前</w:t>
      </w:r>
      <w:proofErr w:type="gramEnd"/>
      <w:r>
        <w:t>，</w:t>
      </w:r>
      <w:r>
        <w:rPr>
          <w:rFonts w:hint="eastAsia"/>
        </w:rPr>
        <w:t>需要至少</w:t>
      </w:r>
      <w:r>
        <w:t>执行一次</w:t>
      </w:r>
      <w:r>
        <w:rPr>
          <w:rFonts w:hint="eastAsia"/>
        </w:rPr>
        <w:t>复制</w:t>
      </w:r>
      <w:r>
        <w:t>任务，</w:t>
      </w:r>
      <w:r>
        <w:rPr>
          <w:rFonts w:hint="eastAsia"/>
        </w:rPr>
        <w:t>保证</w:t>
      </w:r>
      <w:r>
        <w:t>任务状态为</w:t>
      </w:r>
      <w:r>
        <w:t>R</w:t>
      </w:r>
      <w:r>
        <w:rPr>
          <w:rFonts w:hint="eastAsia"/>
        </w:rPr>
        <w:t>eady</w:t>
      </w:r>
      <w:r>
        <w:t>。</w:t>
      </w:r>
    </w:p>
    <w:p w:rsidR="00B8027F" w:rsidRDefault="00B8027F" w:rsidP="00AB5255">
      <w:pPr>
        <w:pStyle w:val="3"/>
        <w:ind w:left="480"/>
      </w:pPr>
      <w:bookmarkStart w:id="40" w:name="_Toc34939817"/>
      <w:r>
        <w:rPr>
          <w:rFonts w:hint="eastAsia"/>
        </w:rPr>
        <w:t>故障回滚</w:t>
      </w:r>
      <w:bookmarkEnd w:id="40"/>
    </w:p>
    <w:p w:rsidR="00E56618" w:rsidRDefault="00D248F7" w:rsidP="00E56618">
      <w:pPr>
        <w:ind w:firstLine="480"/>
      </w:pPr>
      <w:r>
        <w:t>当生产环境虚拟机</w:t>
      </w:r>
      <w:proofErr w:type="gramStart"/>
      <w:r>
        <w:t>宕</w:t>
      </w:r>
      <w:proofErr w:type="gramEnd"/>
      <w:r>
        <w:t>机或需要复制机器接管时，</w:t>
      </w:r>
      <w:r>
        <w:rPr>
          <w:rFonts w:hint="eastAsia"/>
        </w:rPr>
        <w:t>先</w:t>
      </w:r>
      <w:r>
        <w:t>将源虚拟机关机。</w:t>
      </w:r>
      <w:r>
        <w:rPr>
          <w:rFonts w:hint="eastAsia"/>
        </w:rPr>
        <w:t>再</w:t>
      </w:r>
      <w:r>
        <w:t>在</w:t>
      </w:r>
      <w:r>
        <w:t xml:space="preserve">Veeam </w:t>
      </w:r>
      <w:r>
        <w:rPr>
          <w:rFonts w:hint="eastAsia"/>
        </w:rPr>
        <w:t>B&amp;R</w:t>
      </w:r>
      <w:r>
        <w:t xml:space="preserve"> Replicas</w:t>
      </w:r>
      <w:r>
        <w:rPr>
          <w:rFonts w:hint="eastAsia"/>
        </w:rPr>
        <w:t>栏</w:t>
      </w:r>
      <w:r>
        <w:t>下选中需要执行复制任务，</w:t>
      </w:r>
      <w:r>
        <w:rPr>
          <w:rFonts w:hint="eastAsia"/>
        </w:rPr>
        <w:t>点击</w:t>
      </w:r>
      <w:r>
        <w:t>左上角</w:t>
      </w:r>
      <w:r>
        <w:t xml:space="preserve">Failover </w:t>
      </w:r>
      <w:r>
        <w:rPr>
          <w:rFonts w:hint="eastAsia"/>
        </w:rPr>
        <w:t>now</w:t>
      </w:r>
      <w:r>
        <w:t>即可执行复制虚拟机开机。</w:t>
      </w:r>
    </w:p>
    <w:p w:rsidR="00D248F7" w:rsidRDefault="006A3A0C" w:rsidP="00E56618">
      <w:pPr>
        <w:ind w:firstLine="480"/>
      </w:pPr>
      <w:r>
        <w:rPr>
          <w:noProof/>
        </w:rPr>
        <w:lastRenderedPageBreak/>
        <w:drawing>
          <wp:inline distT="0" distB="0" distL="0" distR="0" wp14:anchorId="2E3632CD" wp14:editId="7047A83A">
            <wp:extent cx="5760720" cy="444436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4444365"/>
                    </a:xfrm>
                    <a:prstGeom prst="rect">
                      <a:avLst/>
                    </a:prstGeom>
                  </pic:spPr>
                </pic:pic>
              </a:graphicData>
            </a:graphic>
          </wp:inline>
        </w:drawing>
      </w:r>
    </w:p>
    <w:p w:rsidR="00D248F7" w:rsidRDefault="00D248F7" w:rsidP="00D248F7">
      <w:pPr>
        <w:pStyle w:val="3"/>
        <w:ind w:left="480"/>
      </w:pPr>
      <w:bookmarkStart w:id="41" w:name="_Toc34939818"/>
      <w:r>
        <w:t>永久故障回滚</w:t>
      </w:r>
      <w:bookmarkEnd w:id="41"/>
    </w:p>
    <w:p w:rsidR="00D248F7" w:rsidRDefault="00D248F7" w:rsidP="00D248F7">
      <w:pPr>
        <w:ind w:firstLine="480"/>
      </w:pPr>
      <w:r>
        <w:t>当执行永久</w:t>
      </w:r>
      <w:proofErr w:type="gramStart"/>
      <w:r>
        <w:t>故障回滚后</w:t>
      </w:r>
      <w:proofErr w:type="gramEnd"/>
      <w:r>
        <w:t>，</w:t>
      </w:r>
      <w:r>
        <w:rPr>
          <w:rFonts w:hint="eastAsia"/>
        </w:rPr>
        <w:t>复制</w:t>
      </w:r>
      <w:r>
        <w:t>在目标端的虚拟机将作为源虚拟机的角色</w:t>
      </w:r>
      <w:r>
        <w:rPr>
          <w:rFonts w:hint="eastAsia"/>
        </w:rPr>
        <w:t>存在</w:t>
      </w:r>
      <w:r>
        <w:t>。执行永久</w:t>
      </w:r>
      <w:proofErr w:type="gramStart"/>
      <w:r>
        <w:t>故障回滚后</w:t>
      </w:r>
      <w:proofErr w:type="gramEnd"/>
      <w:r>
        <w:t>，</w:t>
      </w:r>
      <w:r>
        <w:rPr>
          <w:rFonts w:hint="eastAsia"/>
        </w:rPr>
        <w:t>在</w:t>
      </w:r>
      <w:r>
        <w:t xml:space="preserve">Veeam </w:t>
      </w:r>
      <w:r>
        <w:rPr>
          <w:rFonts w:hint="eastAsia"/>
        </w:rPr>
        <w:t>B&amp;R</w:t>
      </w:r>
      <w:r>
        <w:t>软件中</w:t>
      </w:r>
      <w:r w:rsidR="00F844CC">
        <w:t>Replicas</w:t>
      </w:r>
      <w:r w:rsidR="00C71077">
        <w:t>栏下的</w:t>
      </w:r>
      <w:r w:rsidR="00C71077">
        <w:rPr>
          <w:rFonts w:hint="eastAsia"/>
        </w:rPr>
        <w:t>相应复制</w:t>
      </w:r>
      <w:r w:rsidR="00C71077">
        <w:t>副本</w:t>
      </w:r>
      <w:r w:rsidR="00F844CC">
        <w:t>将会</w:t>
      </w:r>
      <w:r w:rsidR="00F844CC">
        <w:rPr>
          <w:rFonts w:hint="eastAsia"/>
        </w:rPr>
        <w:t>删除</w:t>
      </w:r>
      <w:r w:rsidR="00F844CC">
        <w:t>。</w:t>
      </w:r>
    </w:p>
    <w:p w:rsidR="00F844CC" w:rsidRPr="00D248F7" w:rsidRDefault="002F1542" w:rsidP="00D248F7">
      <w:pPr>
        <w:ind w:firstLine="480"/>
      </w:pPr>
      <w:r>
        <w:rPr>
          <w:noProof/>
        </w:rPr>
        <w:lastRenderedPageBreak/>
        <w:drawing>
          <wp:inline distT="0" distB="0" distL="0" distR="0" wp14:anchorId="1761F6CF" wp14:editId="6795B15D">
            <wp:extent cx="5466806" cy="3194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69592" cy="3195678"/>
                    </a:xfrm>
                    <a:prstGeom prst="rect">
                      <a:avLst/>
                    </a:prstGeom>
                  </pic:spPr>
                </pic:pic>
              </a:graphicData>
            </a:graphic>
          </wp:inline>
        </w:drawing>
      </w:r>
    </w:p>
    <w:p w:rsidR="00B8027F" w:rsidRPr="00B8027F" w:rsidRDefault="00B8027F" w:rsidP="00AB5255">
      <w:pPr>
        <w:pStyle w:val="3"/>
        <w:ind w:left="480"/>
      </w:pPr>
      <w:bookmarkStart w:id="42" w:name="_Toc34939819"/>
      <w:r>
        <w:rPr>
          <w:rFonts w:hint="eastAsia"/>
        </w:rPr>
        <w:t>故障排除回切</w:t>
      </w:r>
      <w:bookmarkEnd w:id="42"/>
    </w:p>
    <w:p w:rsidR="003E45C4" w:rsidRPr="003E45C4" w:rsidRDefault="00F844CC" w:rsidP="003E45C4">
      <w:pPr>
        <w:ind w:firstLine="480"/>
      </w:pPr>
      <w:proofErr w:type="gramStart"/>
      <w:r>
        <w:t>当源虚拟机</w:t>
      </w:r>
      <w:proofErr w:type="gramEnd"/>
      <w:r>
        <w:t>故障排除后，</w:t>
      </w:r>
      <w:r>
        <w:rPr>
          <w:rFonts w:hint="eastAsia"/>
        </w:rPr>
        <w:t>接管</w:t>
      </w:r>
      <w:r>
        <w:t>的复制虚拟机需要将业务</w:t>
      </w:r>
      <w:proofErr w:type="gramStart"/>
      <w:r>
        <w:t>切回到</w:t>
      </w:r>
      <w:r>
        <w:rPr>
          <w:rFonts w:hint="eastAsia"/>
        </w:rPr>
        <w:t>源</w:t>
      </w:r>
      <w:proofErr w:type="gramEnd"/>
      <w:r>
        <w:t>虚拟机上，</w:t>
      </w:r>
      <w:r>
        <w:rPr>
          <w:rFonts w:hint="eastAsia"/>
        </w:rPr>
        <w:t>此时</w:t>
      </w:r>
      <w:r>
        <w:t>两边的虚拟机都将开启，</w:t>
      </w:r>
      <w:r>
        <w:rPr>
          <w:rFonts w:hint="eastAsia"/>
        </w:rPr>
        <w:t>并进行</w:t>
      </w:r>
      <w:r>
        <w:t>数据比对，</w:t>
      </w:r>
      <w:r>
        <w:rPr>
          <w:rFonts w:hint="eastAsia"/>
        </w:rPr>
        <w:t>目标端</w:t>
      </w:r>
      <w:r>
        <w:t>虚拟机将会把接管期间的</w:t>
      </w:r>
      <w:r>
        <w:rPr>
          <w:rFonts w:hint="eastAsia"/>
        </w:rPr>
        <w:t>差异数据</w:t>
      </w:r>
      <w:proofErr w:type="gramStart"/>
      <w:r>
        <w:t>传输回源端</w:t>
      </w:r>
      <w:proofErr w:type="gramEnd"/>
      <w:r>
        <w:t>虚拟机，</w:t>
      </w:r>
      <w:r>
        <w:rPr>
          <w:rFonts w:hint="eastAsia"/>
        </w:rPr>
        <w:t>直到</w:t>
      </w:r>
      <w:r>
        <w:t>两面数据匹配前，</w:t>
      </w:r>
      <w:r>
        <w:rPr>
          <w:rFonts w:hint="eastAsia"/>
        </w:rPr>
        <w:t>无法</w:t>
      </w:r>
      <w:r>
        <w:t>停止故障回切。</w:t>
      </w:r>
    </w:p>
    <w:p w:rsidR="00804EAB" w:rsidRDefault="00F844CC" w:rsidP="00975CC1">
      <w:pPr>
        <w:ind w:firstLine="480"/>
        <w:rPr>
          <w:noProof/>
        </w:rPr>
      </w:pPr>
      <w:r>
        <w:rPr>
          <w:noProof/>
        </w:rPr>
        <w:t>点击</w:t>
      </w:r>
      <w:r>
        <w:rPr>
          <w:noProof/>
        </w:rPr>
        <w:t xml:space="preserve">Failback </w:t>
      </w:r>
      <w:r>
        <w:rPr>
          <w:rFonts w:hint="eastAsia"/>
          <w:noProof/>
        </w:rPr>
        <w:t>to</w:t>
      </w:r>
      <w:r w:rsidR="00C71077">
        <w:rPr>
          <w:noProof/>
        </w:rPr>
        <w:t xml:space="preserve"> </w:t>
      </w:r>
      <w:r>
        <w:rPr>
          <w:rFonts w:hint="eastAsia"/>
          <w:noProof/>
        </w:rPr>
        <w:t>production</w:t>
      </w:r>
      <w:r w:rsidR="00C71077">
        <w:rPr>
          <w:rFonts w:hint="eastAsia"/>
          <w:noProof/>
        </w:rPr>
        <w:t>，</w:t>
      </w:r>
    </w:p>
    <w:p w:rsidR="001F05FC" w:rsidRDefault="00B1635C" w:rsidP="00975CC1">
      <w:pPr>
        <w:ind w:firstLine="480"/>
      </w:pPr>
      <w:r>
        <w:rPr>
          <w:noProof/>
        </w:rPr>
        <w:lastRenderedPageBreak/>
        <w:drawing>
          <wp:inline distT="0" distB="0" distL="0" distR="0" wp14:anchorId="183C402F" wp14:editId="5AEE2693">
            <wp:extent cx="5760720" cy="42938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4293870"/>
                    </a:xfrm>
                    <a:prstGeom prst="rect">
                      <a:avLst/>
                    </a:prstGeom>
                  </pic:spPr>
                </pic:pic>
              </a:graphicData>
            </a:graphic>
          </wp:inline>
        </w:drawing>
      </w:r>
    </w:p>
    <w:p w:rsidR="00F844CC" w:rsidRDefault="000E5DB2" w:rsidP="00033098">
      <w:pPr>
        <w:ind w:firstLine="480"/>
      </w:pPr>
      <w:r>
        <w:rPr>
          <w:rFonts w:hint="eastAsia"/>
        </w:rPr>
        <w:t>需要</w:t>
      </w:r>
      <w:r>
        <w:t>注意的是，</w:t>
      </w:r>
      <w:r>
        <w:rPr>
          <w:rFonts w:hint="eastAsia"/>
        </w:rPr>
        <w:t>将</w:t>
      </w:r>
      <w:r>
        <w:t>复制虚拟机</w:t>
      </w:r>
      <w:r>
        <w:rPr>
          <w:rFonts w:hint="eastAsia"/>
        </w:rPr>
        <w:t>回切</w:t>
      </w:r>
      <w:r w:rsidR="00C71077">
        <w:t>到源虚拟机</w:t>
      </w:r>
      <w:r w:rsidR="00C71077">
        <w:rPr>
          <w:rFonts w:hint="eastAsia"/>
        </w:rPr>
        <w:t>时</w:t>
      </w:r>
      <w:r>
        <w:t>，</w:t>
      </w:r>
      <w:r>
        <w:rPr>
          <w:rFonts w:hint="eastAsia"/>
        </w:rPr>
        <w:t>直到</w:t>
      </w:r>
      <w:r>
        <w:t xml:space="preserve">Commit </w:t>
      </w:r>
      <w:r>
        <w:rPr>
          <w:rFonts w:hint="eastAsia"/>
        </w:rPr>
        <w:t>Failback</w:t>
      </w:r>
      <w:r>
        <w:rPr>
          <w:rFonts w:hint="eastAsia"/>
        </w:rPr>
        <w:t>按钮亮起</w:t>
      </w:r>
      <w:r>
        <w:t>前，</w:t>
      </w:r>
      <w:r>
        <w:rPr>
          <w:rFonts w:hint="eastAsia"/>
        </w:rPr>
        <w:t>无法</w:t>
      </w:r>
      <w:r>
        <w:t>结束</w:t>
      </w:r>
      <w:r>
        <w:t>Failback</w:t>
      </w:r>
      <w:r>
        <w:t>，</w:t>
      </w:r>
      <w:r>
        <w:rPr>
          <w:rFonts w:hint="eastAsia"/>
        </w:rPr>
        <w:t>这表示</w:t>
      </w:r>
      <w:r>
        <w:t>系统正在进行差异化比对和同步，</w:t>
      </w:r>
      <w:r>
        <w:rPr>
          <w:rFonts w:hint="eastAsia"/>
        </w:rPr>
        <w:t>完成后</w:t>
      </w:r>
      <w:r>
        <w:t>两面数据将保持一致。</w:t>
      </w:r>
    </w:p>
    <w:p w:rsidR="00033098" w:rsidRDefault="00033098" w:rsidP="00033098">
      <w:pPr>
        <w:pStyle w:val="1"/>
      </w:pPr>
      <w:bookmarkStart w:id="43" w:name="_Toc34939820"/>
      <w:r>
        <w:rPr>
          <w:rFonts w:hint="eastAsia"/>
        </w:rPr>
        <w:lastRenderedPageBreak/>
        <w:t>总结</w:t>
      </w:r>
      <w:bookmarkEnd w:id="43"/>
    </w:p>
    <w:p w:rsidR="00033098" w:rsidRDefault="00033098" w:rsidP="00033098">
      <w:pPr>
        <w:ind w:firstLine="480"/>
      </w:pPr>
      <w:r>
        <w:rPr>
          <w:rFonts w:hint="eastAsia"/>
        </w:rPr>
        <w:t>本文简要</w:t>
      </w:r>
      <w:r>
        <w:t>介绍了</w:t>
      </w:r>
      <w:r>
        <w:t>Veeam Backup &amp; Replication</w:t>
      </w:r>
      <w:r>
        <w:t>的</w:t>
      </w:r>
      <w:r>
        <w:rPr>
          <w:rFonts w:hint="eastAsia"/>
        </w:rPr>
        <w:t>安装</w:t>
      </w:r>
      <w:r>
        <w:t>，配置和恢复步骤</w:t>
      </w:r>
      <w:r w:rsidR="00A87496">
        <w:rPr>
          <w:rFonts w:hint="eastAsia"/>
        </w:rPr>
        <w:t>。</w:t>
      </w:r>
      <w:r>
        <w:t>希望以上的介绍能对</w:t>
      </w:r>
      <w:r>
        <w:rPr>
          <w:rFonts w:hint="eastAsia"/>
        </w:rPr>
        <w:t>您</w:t>
      </w:r>
      <w:r>
        <w:t>使用</w:t>
      </w:r>
      <w:r>
        <w:t>Veeam</w:t>
      </w:r>
      <w:r w:rsidR="00C71077">
        <w:t>解决方案提供帮助，能够更好地帮助</w:t>
      </w:r>
      <w:proofErr w:type="gramStart"/>
      <w:r w:rsidR="00C71077">
        <w:t>您保护</w:t>
      </w:r>
      <w:proofErr w:type="gramEnd"/>
      <w:r>
        <w:t>现代数据中心的关键业务，应用和数据。感谢</w:t>
      </w:r>
      <w:r>
        <w:rPr>
          <w:rFonts w:hint="eastAsia"/>
        </w:rPr>
        <w:t>您对</w:t>
      </w:r>
      <w:r>
        <w:t>Veeam</w:t>
      </w:r>
      <w:r>
        <w:t>解决方案的支持，希望能提出更多宝贵的意见帮助我们改进产品，提升服务品质，谢谢！</w:t>
      </w:r>
    </w:p>
    <w:sectPr w:rsidR="00033098" w:rsidSect="0080499D">
      <w:headerReference w:type="even" r:id="rId87"/>
      <w:headerReference w:type="default" r:id="rId88"/>
      <w:footerReference w:type="even" r:id="rId89"/>
      <w:footerReference w:type="default" r:id="rId90"/>
      <w:headerReference w:type="first" r:id="rId91"/>
      <w:footerReference w:type="first" r:id="rId92"/>
      <w:pgSz w:w="11906" w:h="16838" w:code="9"/>
      <w:pgMar w:top="1387" w:right="1416" w:bottom="1560" w:left="1418" w:header="851" w:footer="849"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F41" w:rsidRDefault="00DC1F41" w:rsidP="009F68BE">
      <w:pPr>
        <w:ind w:firstLine="480"/>
      </w:pPr>
      <w:r>
        <w:separator/>
      </w:r>
    </w:p>
    <w:p w:rsidR="00DC1F41" w:rsidRDefault="00DC1F41" w:rsidP="002025E3">
      <w:pPr>
        <w:ind w:firstLine="480"/>
      </w:pPr>
    </w:p>
    <w:p w:rsidR="00DC1F41" w:rsidRDefault="00DC1F41" w:rsidP="002025E3">
      <w:pPr>
        <w:ind w:firstLine="480"/>
      </w:pPr>
    </w:p>
  </w:endnote>
  <w:endnote w:type="continuationSeparator" w:id="0">
    <w:p w:rsidR="00DC1F41" w:rsidRDefault="00DC1F41" w:rsidP="009F68BE">
      <w:pPr>
        <w:ind w:firstLine="480"/>
      </w:pPr>
      <w:r>
        <w:continuationSeparator/>
      </w:r>
    </w:p>
    <w:p w:rsidR="00DC1F41" w:rsidRDefault="00DC1F41" w:rsidP="002025E3">
      <w:pPr>
        <w:ind w:firstLine="480"/>
      </w:pPr>
    </w:p>
    <w:p w:rsidR="00DC1F41" w:rsidRDefault="00DC1F41" w:rsidP="002025E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otham-Book">
    <w:altName w:val="Angsana New"/>
    <w:panose1 w:val="00000000000000000000"/>
    <w:charset w:val="4D"/>
    <w:family w:val="auto"/>
    <w:notTrueType/>
    <w:pitch w:val="default"/>
    <w:sig w:usb0="00000003" w:usb1="00000000" w:usb2="00000000" w:usb3="00000000" w:csb0="00000001" w:csb1="00000000"/>
  </w:font>
  <w:font w:name="Gotham-Medium">
    <w:altName w:val="Times New Roman"/>
    <w:panose1 w:val="00000000000000000000"/>
    <w:charset w:val="4D"/>
    <w:family w:val="auto"/>
    <w:notTrueType/>
    <w:pitch w:val="default"/>
    <w:sig w:usb0="00000003" w:usb1="00000000" w:usb2="00000000" w:usb3="00000000" w:csb0="00000001" w:csb1="00000000"/>
  </w:font>
  <w:font w:name="GothamRounded-Book">
    <w:altName w:val="Cambria"/>
    <w:panose1 w:val="00000000000000000000"/>
    <w:charset w:val="4D"/>
    <w:family w:val="auto"/>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F96" w:rsidRDefault="004A4F96" w:rsidP="009F68BE">
    <w:pPr>
      <w:framePr w:wrap="around" w:vAnchor="text" w:hAnchor="margin" w:xAlign="right" w:y="1"/>
      <w:ind w:firstLine="480"/>
    </w:pPr>
    <w:r>
      <w:fldChar w:fldCharType="begin"/>
    </w:r>
    <w:r>
      <w:instrText xml:space="preserve">PAGE  </w:instrText>
    </w:r>
    <w:r>
      <w:fldChar w:fldCharType="end"/>
    </w:r>
  </w:p>
  <w:p w:rsidR="004A4F96" w:rsidRDefault="004A4F96" w:rsidP="009F68BE">
    <w:pPr>
      <w:ind w:right="360" w:firstLine="480"/>
    </w:pPr>
  </w:p>
  <w:p w:rsidR="004A4F96" w:rsidRDefault="004A4F96" w:rsidP="00042E90">
    <w:pPr>
      <w:ind w:firstLine="480"/>
    </w:pPr>
  </w:p>
  <w:p w:rsidR="004A4F96" w:rsidRDefault="004A4F96" w:rsidP="00042E90">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535691"/>
      <w:docPartObj>
        <w:docPartGallery w:val="Page Numbers (Bottom of Page)"/>
        <w:docPartUnique/>
      </w:docPartObj>
    </w:sdtPr>
    <w:sdtEndPr>
      <w:rPr>
        <w:noProof/>
      </w:rPr>
    </w:sdtEndPr>
    <w:sdtContent>
      <w:p w:rsidR="004A4F96" w:rsidRDefault="004A4F96">
        <w:pPr>
          <w:pStyle w:val="a6"/>
          <w:ind w:firstLine="480"/>
          <w:jc w:val="right"/>
        </w:pPr>
        <w:r>
          <w:fldChar w:fldCharType="begin"/>
        </w:r>
        <w:r>
          <w:instrText xml:space="preserve"> PAGE   \* MERGEFORMAT </w:instrText>
        </w:r>
        <w:r>
          <w:fldChar w:fldCharType="separate"/>
        </w:r>
        <w:r>
          <w:rPr>
            <w:noProof/>
          </w:rPr>
          <w:t>8</w:t>
        </w:r>
        <w:r>
          <w:rPr>
            <w:noProof/>
          </w:rPr>
          <w:fldChar w:fldCharType="end"/>
        </w:r>
      </w:p>
    </w:sdtContent>
  </w:sdt>
  <w:p w:rsidR="004A4F96" w:rsidRPr="00990C90" w:rsidRDefault="004A4F96" w:rsidP="0080499D">
    <w:pPr>
      <w:pStyle w:val="a6"/>
      <w:pBdr>
        <w:top w:val="single" w:sz="6" w:space="1" w:color="auto"/>
      </w:pBdr>
      <w:tabs>
        <w:tab w:val="clear" w:pos="8640"/>
        <w:tab w:val="right" w:pos="9072"/>
      </w:tabs>
      <w:ind w:left="5760" w:hangingChars="3200" w:hanging="5760"/>
      <w:jc w:val="right"/>
      <w:rPr>
        <w:rFonts w:ascii="Verdana" w:hAnsi="Verdana"/>
        <w:bCs/>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F96" w:rsidRPr="009810B9" w:rsidRDefault="004A4F96" w:rsidP="009810B9">
    <w:pPr>
      <w:ind w:firstLineChars="0" w:firstLine="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F41" w:rsidRDefault="00DC1F41" w:rsidP="009F68BE">
      <w:pPr>
        <w:ind w:firstLine="480"/>
      </w:pPr>
      <w:r>
        <w:separator/>
      </w:r>
    </w:p>
    <w:p w:rsidR="00DC1F41" w:rsidRDefault="00DC1F41" w:rsidP="002025E3">
      <w:pPr>
        <w:ind w:firstLine="480"/>
      </w:pPr>
    </w:p>
    <w:p w:rsidR="00DC1F41" w:rsidRDefault="00DC1F41" w:rsidP="002025E3">
      <w:pPr>
        <w:ind w:firstLine="480"/>
      </w:pPr>
    </w:p>
  </w:footnote>
  <w:footnote w:type="continuationSeparator" w:id="0">
    <w:p w:rsidR="00DC1F41" w:rsidRDefault="00DC1F41" w:rsidP="009F68BE">
      <w:pPr>
        <w:ind w:firstLine="480"/>
      </w:pPr>
      <w:r>
        <w:continuationSeparator/>
      </w:r>
    </w:p>
    <w:p w:rsidR="00DC1F41" w:rsidRDefault="00DC1F41" w:rsidP="002025E3">
      <w:pPr>
        <w:ind w:firstLine="480"/>
      </w:pPr>
    </w:p>
    <w:p w:rsidR="00DC1F41" w:rsidRDefault="00DC1F41" w:rsidP="002025E3">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F96" w:rsidRDefault="004A4F96" w:rsidP="009F68BE">
    <w:pPr>
      <w:ind w:firstLine="480"/>
    </w:pPr>
  </w:p>
  <w:p w:rsidR="004A4F96" w:rsidRDefault="004A4F96" w:rsidP="00042E90">
    <w:pPr>
      <w:ind w:firstLine="480"/>
    </w:pPr>
  </w:p>
  <w:p w:rsidR="004A4F96" w:rsidRDefault="004A4F96" w:rsidP="00042E90">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F96" w:rsidRPr="002025E3" w:rsidRDefault="004A4F96" w:rsidP="002452C6">
    <w:pPr>
      <w:pStyle w:val="a4"/>
      <w:ind w:firstLineChars="0" w:firstLine="0"/>
      <w:jc w:val="both"/>
    </w:pPr>
    <w:r>
      <w:rPr>
        <w:noProof/>
      </w:rPr>
      <w:drawing>
        <wp:inline distT="0" distB="0" distL="0" distR="0" wp14:anchorId="17E8B127" wp14:editId="54E0E2C2">
          <wp:extent cx="1031240" cy="188595"/>
          <wp:effectExtent l="0" t="0" r="0" b="190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31240" cy="188595"/>
                  </a:xfrm>
                  <a:prstGeom prst="rect">
                    <a:avLst/>
                  </a:prstGeom>
                </pic:spPr>
              </pic:pic>
            </a:graphicData>
          </a:graphic>
        </wp:inline>
      </w:drawing>
    </w:r>
    <w:r>
      <w:rPr>
        <w:rFonts w:ascii="Verdana" w:hAnsi="Verdana" w:hint="eastAsia"/>
      </w:rPr>
      <w:t xml:space="preserve">                                   </w:t>
    </w:r>
    <w:r>
      <w:rPr>
        <w:rFonts w:ascii="Verdana" w:hAnsi="Verdana"/>
      </w:rPr>
      <w:t>V</w:t>
    </w:r>
    <w:r>
      <w:rPr>
        <w:rFonts w:ascii="Verdana" w:hAnsi="Verdana" w:hint="eastAsia"/>
      </w:rPr>
      <w:t>eeam</w:t>
    </w:r>
    <w:r w:rsidRPr="002452C6">
      <w:rPr>
        <w:rFonts w:ascii="Verdana" w:hAnsi="Verdana"/>
      </w:rPr>
      <w:t xml:space="preserve"> Backup &amp; Replication</w:t>
    </w:r>
    <w:r>
      <w:rPr>
        <w:rFonts w:ascii="Verdana" w:hAnsi="Verdana"/>
      </w:rPr>
      <w:t xml:space="preserve"> V10</w:t>
    </w:r>
    <w:r w:rsidRPr="002452C6">
      <w:rPr>
        <w:rFonts w:ascii="黑体" w:eastAsia="黑体" w:hAnsi="黑体" w:hint="eastAsia"/>
      </w:rPr>
      <w:t>安装</w:t>
    </w:r>
    <w:r w:rsidRPr="002452C6">
      <w:rPr>
        <w:rFonts w:ascii="黑体" w:eastAsia="黑体" w:hAnsi="黑体"/>
      </w:rPr>
      <w:t>和使用手册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F96" w:rsidRPr="00E8242A" w:rsidRDefault="004A4F96" w:rsidP="009810B9">
    <w:pPr>
      <w:pStyle w:val="a4"/>
      <w:ind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17AE3"/>
    <w:multiLevelType w:val="hybridMultilevel"/>
    <w:tmpl w:val="379E2D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5B06472"/>
    <w:multiLevelType w:val="hybridMultilevel"/>
    <w:tmpl w:val="D646E92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07E057EB"/>
    <w:multiLevelType w:val="hybridMultilevel"/>
    <w:tmpl w:val="43045B84"/>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 w15:restartNumberingAfterBreak="0">
    <w:nsid w:val="09570A02"/>
    <w:multiLevelType w:val="hybridMultilevel"/>
    <w:tmpl w:val="620032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DB17B16"/>
    <w:multiLevelType w:val="hybridMultilevel"/>
    <w:tmpl w:val="81BA205C"/>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BA54B54"/>
    <w:multiLevelType w:val="hybridMultilevel"/>
    <w:tmpl w:val="FE406590"/>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BA82169"/>
    <w:multiLevelType w:val="hybridMultilevel"/>
    <w:tmpl w:val="F104AE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1C11B39"/>
    <w:multiLevelType w:val="hybridMultilevel"/>
    <w:tmpl w:val="3F5059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1E92E66"/>
    <w:multiLevelType w:val="hybridMultilevel"/>
    <w:tmpl w:val="5EE4ED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3BF71F4"/>
    <w:multiLevelType w:val="hybridMultilevel"/>
    <w:tmpl w:val="C7709B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8710A9D"/>
    <w:multiLevelType w:val="hybridMultilevel"/>
    <w:tmpl w:val="4FB08BFE"/>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D436F0B"/>
    <w:multiLevelType w:val="hybridMultilevel"/>
    <w:tmpl w:val="7DFA5A3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40425B2C"/>
    <w:multiLevelType w:val="hybridMultilevel"/>
    <w:tmpl w:val="C33C75F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41F45EC0"/>
    <w:multiLevelType w:val="hybridMultilevel"/>
    <w:tmpl w:val="83363C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28B7D8F"/>
    <w:multiLevelType w:val="hybridMultilevel"/>
    <w:tmpl w:val="5590D4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2D82B64"/>
    <w:multiLevelType w:val="hybridMultilevel"/>
    <w:tmpl w:val="89DAF6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45B162C0"/>
    <w:multiLevelType w:val="hybridMultilevel"/>
    <w:tmpl w:val="6CFC76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AA5705A"/>
    <w:multiLevelType w:val="hybridMultilevel"/>
    <w:tmpl w:val="0F4E860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4DE169DF"/>
    <w:multiLevelType w:val="hybridMultilevel"/>
    <w:tmpl w:val="AF76B8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0D12629"/>
    <w:multiLevelType w:val="hybridMultilevel"/>
    <w:tmpl w:val="2C74AFF4"/>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53871EA4"/>
    <w:multiLevelType w:val="hybridMultilevel"/>
    <w:tmpl w:val="41FA6D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62D3ECC"/>
    <w:multiLevelType w:val="hybridMultilevel"/>
    <w:tmpl w:val="9998E4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99B61CB"/>
    <w:multiLevelType w:val="hybridMultilevel"/>
    <w:tmpl w:val="D3BC938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63143082"/>
    <w:multiLevelType w:val="hybridMultilevel"/>
    <w:tmpl w:val="736C64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CFA7230"/>
    <w:multiLevelType w:val="hybridMultilevel"/>
    <w:tmpl w:val="BD26EC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D967176"/>
    <w:multiLevelType w:val="hybridMultilevel"/>
    <w:tmpl w:val="136EC3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F637CE7"/>
    <w:multiLevelType w:val="hybridMultilevel"/>
    <w:tmpl w:val="E6B2BC18"/>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7" w15:restartNumberingAfterBreak="0">
    <w:nsid w:val="75866217"/>
    <w:multiLevelType w:val="multilevel"/>
    <w:tmpl w:val="5BA64936"/>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0"/>
        </w:tabs>
        <w:ind w:left="0" w:firstLine="0"/>
      </w:pPr>
      <w:rPr>
        <w:rFonts w:hint="eastAsia"/>
      </w:rPr>
    </w:lvl>
    <w:lvl w:ilvl="2">
      <w:start w:val="1"/>
      <w:numFmt w:val="decimal"/>
      <w:pStyle w:val="3"/>
      <w:lvlText w:val="%1.%2.%3"/>
      <w:lvlJc w:val="left"/>
      <w:pPr>
        <w:tabs>
          <w:tab w:val="num" w:pos="4974"/>
        </w:tabs>
        <w:ind w:left="4974" w:hanging="72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1857"/>
        </w:tabs>
        <w:ind w:left="1857" w:hanging="864"/>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27"/>
  </w:num>
  <w:num w:numId="2">
    <w:abstractNumId w:val="17"/>
  </w:num>
  <w:num w:numId="3">
    <w:abstractNumId w:val="1"/>
  </w:num>
  <w:num w:numId="4">
    <w:abstractNumId w:val="15"/>
  </w:num>
  <w:num w:numId="5">
    <w:abstractNumId w:val="10"/>
  </w:num>
  <w:num w:numId="6">
    <w:abstractNumId w:val="19"/>
  </w:num>
  <w:num w:numId="7">
    <w:abstractNumId w:val="5"/>
  </w:num>
  <w:num w:numId="8">
    <w:abstractNumId w:val="26"/>
  </w:num>
  <w:num w:numId="9">
    <w:abstractNumId w:val="22"/>
  </w:num>
  <w:num w:numId="10">
    <w:abstractNumId w:val="2"/>
  </w:num>
  <w:num w:numId="11">
    <w:abstractNumId w:val="4"/>
  </w:num>
  <w:num w:numId="12">
    <w:abstractNumId w:val="11"/>
  </w:num>
  <w:num w:numId="13">
    <w:abstractNumId w:val="12"/>
  </w:num>
  <w:num w:numId="14">
    <w:abstractNumId w:val="8"/>
  </w:num>
  <w:num w:numId="15">
    <w:abstractNumId w:val="7"/>
  </w:num>
  <w:num w:numId="16">
    <w:abstractNumId w:val="13"/>
  </w:num>
  <w:num w:numId="17">
    <w:abstractNumId w:val="20"/>
  </w:num>
  <w:num w:numId="18">
    <w:abstractNumId w:val="21"/>
  </w:num>
  <w:num w:numId="19">
    <w:abstractNumId w:val="18"/>
  </w:num>
  <w:num w:numId="20">
    <w:abstractNumId w:val="23"/>
  </w:num>
  <w:num w:numId="21">
    <w:abstractNumId w:val="24"/>
  </w:num>
  <w:num w:numId="22">
    <w:abstractNumId w:val="6"/>
  </w:num>
  <w:num w:numId="23">
    <w:abstractNumId w:val="0"/>
  </w:num>
  <w:num w:numId="24">
    <w:abstractNumId w:val="16"/>
  </w:num>
  <w:num w:numId="25">
    <w:abstractNumId w:val="9"/>
  </w:num>
  <w:num w:numId="26">
    <w:abstractNumId w:val="25"/>
  </w:num>
  <w:num w:numId="27">
    <w:abstractNumId w:val="3"/>
  </w:num>
  <w:num w:numId="2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855CD"/>
    <w:rsid w:val="000006BC"/>
    <w:rsid w:val="00000825"/>
    <w:rsid w:val="000021A9"/>
    <w:rsid w:val="000028B9"/>
    <w:rsid w:val="00003F55"/>
    <w:rsid w:val="00006CB1"/>
    <w:rsid w:val="00006E21"/>
    <w:rsid w:val="00006E86"/>
    <w:rsid w:val="0000749F"/>
    <w:rsid w:val="00007DC3"/>
    <w:rsid w:val="000122BE"/>
    <w:rsid w:val="0001251D"/>
    <w:rsid w:val="00012E6E"/>
    <w:rsid w:val="000156F8"/>
    <w:rsid w:val="00015B45"/>
    <w:rsid w:val="000208ED"/>
    <w:rsid w:val="000209EE"/>
    <w:rsid w:val="00021D77"/>
    <w:rsid w:val="000232F8"/>
    <w:rsid w:val="000235F9"/>
    <w:rsid w:val="00023BD9"/>
    <w:rsid w:val="000245D0"/>
    <w:rsid w:val="0002500A"/>
    <w:rsid w:val="00025400"/>
    <w:rsid w:val="000262D5"/>
    <w:rsid w:val="000301D4"/>
    <w:rsid w:val="00032730"/>
    <w:rsid w:val="00033098"/>
    <w:rsid w:val="000331E9"/>
    <w:rsid w:val="00034073"/>
    <w:rsid w:val="000352B7"/>
    <w:rsid w:val="000354DF"/>
    <w:rsid w:val="000356E8"/>
    <w:rsid w:val="00036F13"/>
    <w:rsid w:val="00042BD3"/>
    <w:rsid w:val="00042E90"/>
    <w:rsid w:val="000434A0"/>
    <w:rsid w:val="0004753E"/>
    <w:rsid w:val="00051164"/>
    <w:rsid w:val="00052959"/>
    <w:rsid w:val="00052F00"/>
    <w:rsid w:val="00053C47"/>
    <w:rsid w:val="00053F86"/>
    <w:rsid w:val="00054459"/>
    <w:rsid w:val="00055349"/>
    <w:rsid w:val="00055402"/>
    <w:rsid w:val="00055BDE"/>
    <w:rsid w:val="0005777F"/>
    <w:rsid w:val="00057DD6"/>
    <w:rsid w:val="000603BF"/>
    <w:rsid w:val="00063E17"/>
    <w:rsid w:val="0006489B"/>
    <w:rsid w:val="000653DE"/>
    <w:rsid w:val="0006749F"/>
    <w:rsid w:val="000711EC"/>
    <w:rsid w:val="00071405"/>
    <w:rsid w:val="000714DA"/>
    <w:rsid w:val="0007226D"/>
    <w:rsid w:val="000736DE"/>
    <w:rsid w:val="0007574F"/>
    <w:rsid w:val="0007674A"/>
    <w:rsid w:val="000777FB"/>
    <w:rsid w:val="00077F9B"/>
    <w:rsid w:val="00080D70"/>
    <w:rsid w:val="00081DDE"/>
    <w:rsid w:val="00082273"/>
    <w:rsid w:val="000827B7"/>
    <w:rsid w:val="00082B99"/>
    <w:rsid w:val="00082E0D"/>
    <w:rsid w:val="00082FB7"/>
    <w:rsid w:val="000833F3"/>
    <w:rsid w:val="00084086"/>
    <w:rsid w:val="000847D0"/>
    <w:rsid w:val="00085432"/>
    <w:rsid w:val="000870F9"/>
    <w:rsid w:val="00094EA3"/>
    <w:rsid w:val="0009507A"/>
    <w:rsid w:val="00096DAE"/>
    <w:rsid w:val="000970D9"/>
    <w:rsid w:val="000971BF"/>
    <w:rsid w:val="00097AC6"/>
    <w:rsid w:val="000A0D39"/>
    <w:rsid w:val="000A2093"/>
    <w:rsid w:val="000A2BE2"/>
    <w:rsid w:val="000A3681"/>
    <w:rsid w:val="000A3DA1"/>
    <w:rsid w:val="000A4757"/>
    <w:rsid w:val="000A5EF4"/>
    <w:rsid w:val="000A6007"/>
    <w:rsid w:val="000A6B83"/>
    <w:rsid w:val="000B2221"/>
    <w:rsid w:val="000B2DA6"/>
    <w:rsid w:val="000B4190"/>
    <w:rsid w:val="000B4522"/>
    <w:rsid w:val="000C044F"/>
    <w:rsid w:val="000C0663"/>
    <w:rsid w:val="000C3B9F"/>
    <w:rsid w:val="000C44FC"/>
    <w:rsid w:val="000C5DAC"/>
    <w:rsid w:val="000D0F92"/>
    <w:rsid w:val="000D386C"/>
    <w:rsid w:val="000D5FE0"/>
    <w:rsid w:val="000D786B"/>
    <w:rsid w:val="000E49E4"/>
    <w:rsid w:val="000E5D6F"/>
    <w:rsid w:val="000E5DB2"/>
    <w:rsid w:val="000E666C"/>
    <w:rsid w:val="000F2A7D"/>
    <w:rsid w:val="000F62CD"/>
    <w:rsid w:val="000F6814"/>
    <w:rsid w:val="000F7162"/>
    <w:rsid w:val="000F7D55"/>
    <w:rsid w:val="00101D32"/>
    <w:rsid w:val="00102889"/>
    <w:rsid w:val="00103239"/>
    <w:rsid w:val="0010409E"/>
    <w:rsid w:val="00104BC7"/>
    <w:rsid w:val="00111FF1"/>
    <w:rsid w:val="001135E8"/>
    <w:rsid w:val="0011395A"/>
    <w:rsid w:val="00113B91"/>
    <w:rsid w:val="001156BA"/>
    <w:rsid w:val="001162AC"/>
    <w:rsid w:val="00121B4B"/>
    <w:rsid w:val="001236E6"/>
    <w:rsid w:val="001241BC"/>
    <w:rsid w:val="001247B3"/>
    <w:rsid w:val="00124FBE"/>
    <w:rsid w:val="001253E2"/>
    <w:rsid w:val="00125FA6"/>
    <w:rsid w:val="001274E6"/>
    <w:rsid w:val="00127B35"/>
    <w:rsid w:val="001305E9"/>
    <w:rsid w:val="001325B5"/>
    <w:rsid w:val="001333F7"/>
    <w:rsid w:val="00133A9F"/>
    <w:rsid w:val="0013464C"/>
    <w:rsid w:val="00136AAA"/>
    <w:rsid w:val="00137690"/>
    <w:rsid w:val="001376D3"/>
    <w:rsid w:val="00137C91"/>
    <w:rsid w:val="001412A3"/>
    <w:rsid w:val="001418C0"/>
    <w:rsid w:val="00141E90"/>
    <w:rsid w:val="00143054"/>
    <w:rsid w:val="00146379"/>
    <w:rsid w:val="00147190"/>
    <w:rsid w:val="001513B8"/>
    <w:rsid w:val="0015162E"/>
    <w:rsid w:val="0015324B"/>
    <w:rsid w:val="001540ED"/>
    <w:rsid w:val="001549AA"/>
    <w:rsid w:val="0015518E"/>
    <w:rsid w:val="00156002"/>
    <w:rsid w:val="00157189"/>
    <w:rsid w:val="001572FE"/>
    <w:rsid w:val="00160D11"/>
    <w:rsid w:val="001619DC"/>
    <w:rsid w:val="0016225E"/>
    <w:rsid w:val="00164693"/>
    <w:rsid w:val="001649B3"/>
    <w:rsid w:val="001654EF"/>
    <w:rsid w:val="00166067"/>
    <w:rsid w:val="001706FE"/>
    <w:rsid w:val="0017091C"/>
    <w:rsid w:val="00170B81"/>
    <w:rsid w:val="00171F53"/>
    <w:rsid w:val="001731C4"/>
    <w:rsid w:val="0017446E"/>
    <w:rsid w:val="00180427"/>
    <w:rsid w:val="00180E09"/>
    <w:rsid w:val="00181579"/>
    <w:rsid w:val="00182BA1"/>
    <w:rsid w:val="00183F76"/>
    <w:rsid w:val="00185DB9"/>
    <w:rsid w:val="00185F19"/>
    <w:rsid w:val="0019174F"/>
    <w:rsid w:val="00191836"/>
    <w:rsid w:val="00192BD2"/>
    <w:rsid w:val="00192EFE"/>
    <w:rsid w:val="00193835"/>
    <w:rsid w:val="0019485B"/>
    <w:rsid w:val="00196090"/>
    <w:rsid w:val="001968BF"/>
    <w:rsid w:val="001973BE"/>
    <w:rsid w:val="001A1408"/>
    <w:rsid w:val="001A1663"/>
    <w:rsid w:val="001A34E0"/>
    <w:rsid w:val="001A4969"/>
    <w:rsid w:val="001A592F"/>
    <w:rsid w:val="001A6AB6"/>
    <w:rsid w:val="001A71A3"/>
    <w:rsid w:val="001A7703"/>
    <w:rsid w:val="001A7911"/>
    <w:rsid w:val="001B0682"/>
    <w:rsid w:val="001B3E7D"/>
    <w:rsid w:val="001B5F13"/>
    <w:rsid w:val="001B6A30"/>
    <w:rsid w:val="001B744C"/>
    <w:rsid w:val="001C1A69"/>
    <w:rsid w:val="001C2E71"/>
    <w:rsid w:val="001C4C4B"/>
    <w:rsid w:val="001C51BD"/>
    <w:rsid w:val="001C75E8"/>
    <w:rsid w:val="001C7B0A"/>
    <w:rsid w:val="001C7CE8"/>
    <w:rsid w:val="001D091E"/>
    <w:rsid w:val="001D418D"/>
    <w:rsid w:val="001D4657"/>
    <w:rsid w:val="001D4A84"/>
    <w:rsid w:val="001D4DFC"/>
    <w:rsid w:val="001D590D"/>
    <w:rsid w:val="001D6103"/>
    <w:rsid w:val="001D6AE5"/>
    <w:rsid w:val="001D7908"/>
    <w:rsid w:val="001D7C7C"/>
    <w:rsid w:val="001E10E8"/>
    <w:rsid w:val="001E2C45"/>
    <w:rsid w:val="001E63C6"/>
    <w:rsid w:val="001E6EE2"/>
    <w:rsid w:val="001E759B"/>
    <w:rsid w:val="001F05FC"/>
    <w:rsid w:val="001F0F2D"/>
    <w:rsid w:val="001F0FA2"/>
    <w:rsid w:val="001F1009"/>
    <w:rsid w:val="001F3449"/>
    <w:rsid w:val="001F3A94"/>
    <w:rsid w:val="001F4874"/>
    <w:rsid w:val="001F6DB6"/>
    <w:rsid w:val="001F76A1"/>
    <w:rsid w:val="0020002F"/>
    <w:rsid w:val="0020039D"/>
    <w:rsid w:val="00200C79"/>
    <w:rsid w:val="00201083"/>
    <w:rsid w:val="00201289"/>
    <w:rsid w:val="002025E3"/>
    <w:rsid w:val="00207D56"/>
    <w:rsid w:val="00207EB0"/>
    <w:rsid w:val="002101DA"/>
    <w:rsid w:val="0021089B"/>
    <w:rsid w:val="00210ECC"/>
    <w:rsid w:val="00211A5D"/>
    <w:rsid w:val="002142EC"/>
    <w:rsid w:val="00215EEC"/>
    <w:rsid w:val="0021619E"/>
    <w:rsid w:val="00217B2D"/>
    <w:rsid w:val="0022013E"/>
    <w:rsid w:val="00220371"/>
    <w:rsid w:val="002237DB"/>
    <w:rsid w:val="00223925"/>
    <w:rsid w:val="002249F1"/>
    <w:rsid w:val="00224B73"/>
    <w:rsid w:val="00225BE9"/>
    <w:rsid w:val="00225F80"/>
    <w:rsid w:val="00226D4C"/>
    <w:rsid w:val="00230390"/>
    <w:rsid w:val="00234B44"/>
    <w:rsid w:val="00240938"/>
    <w:rsid w:val="002419CA"/>
    <w:rsid w:val="00242109"/>
    <w:rsid w:val="0024368C"/>
    <w:rsid w:val="002452C6"/>
    <w:rsid w:val="0024554A"/>
    <w:rsid w:val="00245640"/>
    <w:rsid w:val="0024584A"/>
    <w:rsid w:val="00246923"/>
    <w:rsid w:val="00250673"/>
    <w:rsid w:val="0025217F"/>
    <w:rsid w:val="00253A2E"/>
    <w:rsid w:val="00255791"/>
    <w:rsid w:val="00255BC4"/>
    <w:rsid w:val="00255F74"/>
    <w:rsid w:val="00257931"/>
    <w:rsid w:val="00262166"/>
    <w:rsid w:val="00262ABA"/>
    <w:rsid w:val="00262F3A"/>
    <w:rsid w:val="00263CA6"/>
    <w:rsid w:val="0026589A"/>
    <w:rsid w:val="00266059"/>
    <w:rsid w:val="002661E3"/>
    <w:rsid w:val="002662DC"/>
    <w:rsid w:val="00267503"/>
    <w:rsid w:val="002675A1"/>
    <w:rsid w:val="002712C8"/>
    <w:rsid w:val="00272243"/>
    <w:rsid w:val="00272C80"/>
    <w:rsid w:val="00272CA7"/>
    <w:rsid w:val="00272DE8"/>
    <w:rsid w:val="00273F03"/>
    <w:rsid w:val="0027444F"/>
    <w:rsid w:val="00275536"/>
    <w:rsid w:val="00275993"/>
    <w:rsid w:val="0027666F"/>
    <w:rsid w:val="002815FC"/>
    <w:rsid w:val="00283E88"/>
    <w:rsid w:val="00284879"/>
    <w:rsid w:val="00290F6F"/>
    <w:rsid w:val="00291419"/>
    <w:rsid w:val="00292201"/>
    <w:rsid w:val="00293AF6"/>
    <w:rsid w:val="00293F08"/>
    <w:rsid w:val="00294F99"/>
    <w:rsid w:val="002974EE"/>
    <w:rsid w:val="002A028D"/>
    <w:rsid w:val="002A142D"/>
    <w:rsid w:val="002A3BFB"/>
    <w:rsid w:val="002A3F68"/>
    <w:rsid w:val="002A41E1"/>
    <w:rsid w:val="002A52A6"/>
    <w:rsid w:val="002A6C52"/>
    <w:rsid w:val="002A70F5"/>
    <w:rsid w:val="002B5CDB"/>
    <w:rsid w:val="002B5E35"/>
    <w:rsid w:val="002B77CE"/>
    <w:rsid w:val="002B7C2C"/>
    <w:rsid w:val="002B7F77"/>
    <w:rsid w:val="002C0B24"/>
    <w:rsid w:val="002C176C"/>
    <w:rsid w:val="002C19E1"/>
    <w:rsid w:val="002C30C4"/>
    <w:rsid w:val="002C4905"/>
    <w:rsid w:val="002D3E6F"/>
    <w:rsid w:val="002D5665"/>
    <w:rsid w:val="002E0231"/>
    <w:rsid w:val="002E1B46"/>
    <w:rsid w:val="002E24A6"/>
    <w:rsid w:val="002E3B71"/>
    <w:rsid w:val="002E448F"/>
    <w:rsid w:val="002E785B"/>
    <w:rsid w:val="002F1542"/>
    <w:rsid w:val="002F228D"/>
    <w:rsid w:val="002F359B"/>
    <w:rsid w:val="002F5B58"/>
    <w:rsid w:val="002F7A59"/>
    <w:rsid w:val="00300661"/>
    <w:rsid w:val="00303937"/>
    <w:rsid w:val="00303BC0"/>
    <w:rsid w:val="00304180"/>
    <w:rsid w:val="003059DD"/>
    <w:rsid w:val="00305E6A"/>
    <w:rsid w:val="00306161"/>
    <w:rsid w:val="0030620C"/>
    <w:rsid w:val="00307B70"/>
    <w:rsid w:val="00307D99"/>
    <w:rsid w:val="00310FAA"/>
    <w:rsid w:val="003133EA"/>
    <w:rsid w:val="00320358"/>
    <w:rsid w:val="00320DD7"/>
    <w:rsid w:val="00320E5C"/>
    <w:rsid w:val="0032257A"/>
    <w:rsid w:val="00322779"/>
    <w:rsid w:val="003260FE"/>
    <w:rsid w:val="00326D2C"/>
    <w:rsid w:val="003302CD"/>
    <w:rsid w:val="00330479"/>
    <w:rsid w:val="0033225A"/>
    <w:rsid w:val="00332A74"/>
    <w:rsid w:val="00332BF5"/>
    <w:rsid w:val="0033348C"/>
    <w:rsid w:val="00334E08"/>
    <w:rsid w:val="003407BD"/>
    <w:rsid w:val="00340FBF"/>
    <w:rsid w:val="00341A25"/>
    <w:rsid w:val="00342A8A"/>
    <w:rsid w:val="00342ACB"/>
    <w:rsid w:val="00343C15"/>
    <w:rsid w:val="00345794"/>
    <w:rsid w:val="00345799"/>
    <w:rsid w:val="0034621D"/>
    <w:rsid w:val="00347693"/>
    <w:rsid w:val="00350033"/>
    <w:rsid w:val="003505F0"/>
    <w:rsid w:val="0035311C"/>
    <w:rsid w:val="00353386"/>
    <w:rsid w:val="00353D06"/>
    <w:rsid w:val="003614C1"/>
    <w:rsid w:val="00363E32"/>
    <w:rsid w:val="00364197"/>
    <w:rsid w:val="00364A9F"/>
    <w:rsid w:val="003651B1"/>
    <w:rsid w:val="003658AB"/>
    <w:rsid w:val="00365EAE"/>
    <w:rsid w:val="00366074"/>
    <w:rsid w:val="003701C7"/>
    <w:rsid w:val="0037170B"/>
    <w:rsid w:val="003722C5"/>
    <w:rsid w:val="00372F2A"/>
    <w:rsid w:val="00373312"/>
    <w:rsid w:val="00374759"/>
    <w:rsid w:val="00374E4D"/>
    <w:rsid w:val="00375239"/>
    <w:rsid w:val="0037524D"/>
    <w:rsid w:val="003770AD"/>
    <w:rsid w:val="00380EC7"/>
    <w:rsid w:val="0038163D"/>
    <w:rsid w:val="00382938"/>
    <w:rsid w:val="00382C1C"/>
    <w:rsid w:val="00383C79"/>
    <w:rsid w:val="00384460"/>
    <w:rsid w:val="00384825"/>
    <w:rsid w:val="003855CD"/>
    <w:rsid w:val="00385F4F"/>
    <w:rsid w:val="0038701E"/>
    <w:rsid w:val="00387672"/>
    <w:rsid w:val="00390690"/>
    <w:rsid w:val="00390DF9"/>
    <w:rsid w:val="00391620"/>
    <w:rsid w:val="00391BC6"/>
    <w:rsid w:val="00391DB7"/>
    <w:rsid w:val="00392AFF"/>
    <w:rsid w:val="003931AD"/>
    <w:rsid w:val="00393957"/>
    <w:rsid w:val="00394432"/>
    <w:rsid w:val="00396130"/>
    <w:rsid w:val="003964F0"/>
    <w:rsid w:val="003972A4"/>
    <w:rsid w:val="00397E80"/>
    <w:rsid w:val="00397F9F"/>
    <w:rsid w:val="003A0EE6"/>
    <w:rsid w:val="003A294A"/>
    <w:rsid w:val="003A524A"/>
    <w:rsid w:val="003A5CB8"/>
    <w:rsid w:val="003A6CEE"/>
    <w:rsid w:val="003B0E5C"/>
    <w:rsid w:val="003B1F0B"/>
    <w:rsid w:val="003B283D"/>
    <w:rsid w:val="003B4C84"/>
    <w:rsid w:val="003B57BA"/>
    <w:rsid w:val="003B7A85"/>
    <w:rsid w:val="003C2581"/>
    <w:rsid w:val="003C31B8"/>
    <w:rsid w:val="003C6BFA"/>
    <w:rsid w:val="003C7B26"/>
    <w:rsid w:val="003D0C17"/>
    <w:rsid w:val="003D0CAC"/>
    <w:rsid w:val="003D23D2"/>
    <w:rsid w:val="003D3090"/>
    <w:rsid w:val="003D42F8"/>
    <w:rsid w:val="003D6074"/>
    <w:rsid w:val="003D6238"/>
    <w:rsid w:val="003D69BF"/>
    <w:rsid w:val="003D76AA"/>
    <w:rsid w:val="003E2128"/>
    <w:rsid w:val="003E45C4"/>
    <w:rsid w:val="003E4B22"/>
    <w:rsid w:val="003E4F59"/>
    <w:rsid w:val="003E51FD"/>
    <w:rsid w:val="003E5500"/>
    <w:rsid w:val="003E6766"/>
    <w:rsid w:val="003E67A9"/>
    <w:rsid w:val="003E7044"/>
    <w:rsid w:val="003F034C"/>
    <w:rsid w:val="003F161D"/>
    <w:rsid w:val="003F2524"/>
    <w:rsid w:val="003F3815"/>
    <w:rsid w:val="003F406D"/>
    <w:rsid w:val="0040153C"/>
    <w:rsid w:val="00401542"/>
    <w:rsid w:val="00401667"/>
    <w:rsid w:val="00401FD8"/>
    <w:rsid w:val="00402D0C"/>
    <w:rsid w:val="004035FA"/>
    <w:rsid w:val="00403D1C"/>
    <w:rsid w:val="004066B0"/>
    <w:rsid w:val="00406BE7"/>
    <w:rsid w:val="00406EDC"/>
    <w:rsid w:val="004125DD"/>
    <w:rsid w:val="004147BF"/>
    <w:rsid w:val="00417763"/>
    <w:rsid w:val="004178D6"/>
    <w:rsid w:val="00421CA4"/>
    <w:rsid w:val="00423492"/>
    <w:rsid w:val="00423A46"/>
    <w:rsid w:val="0042431C"/>
    <w:rsid w:val="00425F38"/>
    <w:rsid w:val="00430FEB"/>
    <w:rsid w:val="00434CB5"/>
    <w:rsid w:val="00435658"/>
    <w:rsid w:val="0044162B"/>
    <w:rsid w:val="00441B50"/>
    <w:rsid w:val="004422E0"/>
    <w:rsid w:val="0044237C"/>
    <w:rsid w:val="00443CF0"/>
    <w:rsid w:val="00447AFC"/>
    <w:rsid w:val="00447D4A"/>
    <w:rsid w:val="004508E4"/>
    <w:rsid w:val="0045197D"/>
    <w:rsid w:val="00451D04"/>
    <w:rsid w:val="0045459B"/>
    <w:rsid w:val="00455B52"/>
    <w:rsid w:val="00456F38"/>
    <w:rsid w:val="00457B29"/>
    <w:rsid w:val="0046157A"/>
    <w:rsid w:val="00462289"/>
    <w:rsid w:val="00462F4F"/>
    <w:rsid w:val="004644D9"/>
    <w:rsid w:val="004649E6"/>
    <w:rsid w:val="00464F9A"/>
    <w:rsid w:val="00465555"/>
    <w:rsid w:val="00466121"/>
    <w:rsid w:val="0046736C"/>
    <w:rsid w:val="0047037F"/>
    <w:rsid w:val="004717EC"/>
    <w:rsid w:val="00471EE7"/>
    <w:rsid w:val="0047239A"/>
    <w:rsid w:val="00474930"/>
    <w:rsid w:val="00475B08"/>
    <w:rsid w:val="0048160F"/>
    <w:rsid w:val="00482BDC"/>
    <w:rsid w:val="00484EC5"/>
    <w:rsid w:val="00490B40"/>
    <w:rsid w:val="004911C9"/>
    <w:rsid w:val="00491C0B"/>
    <w:rsid w:val="00492503"/>
    <w:rsid w:val="00492951"/>
    <w:rsid w:val="0049322B"/>
    <w:rsid w:val="004932C7"/>
    <w:rsid w:val="00493D63"/>
    <w:rsid w:val="00493DA1"/>
    <w:rsid w:val="00494239"/>
    <w:rsid w:val="00494948"/>
    <w:rsid w:val="0049496C"/>
    <w:rsid w:val="004950D7"/>
    <w:rsid w:val="00496119"/>
    <w:rsid w:val="00496581"/>
    <w:rsid w:val="004A15E3"/>
    <w:rsid w:val="004A281F"/>
    <w:rsid w:val="004A3395"/>
    <w:rsid w:val="004A34F2"/>
    <w:rsid w:val="004A46BA"/>
    <w:rsid w:val="004A4F96"/>
    <w:rsid w:val="004B1622"/>
    <w:rsid w:val="004B1A4E"/>
    <w:rsid w:val="004B68A2"/>
    <w:rsid w:val="004B7FC8"/>
    <w:rsid w:val="004C0F46"/>
    <w:rsid w:val="004C35D2"/>
    <w:rsid w:val="004C38A4"/>
    <w:rsid w:val="004C4A80"/>
    <w:rsid w:val="004C724A"/>
    <w:rsid w:val="004C75A9"/>
    <w:rsid w:val="004C79B8"/>
    <w:rsid w:val="004C79C7"/>
    <w:rsid w:val="004D0C28"/>
    <w:rsid w:val="004D15AF"/>
    <w:rsid w:val="004D1B67"/>
    <w:rsid w:val="004D1EA0"/>
    <w:rsid w:val="004D2587"/>
    <w:rsid w:val="004D3C9C"/>
    <w:rsid w:val="004D6CC6"/>
    <w:rsid w:val="004D7777"/>
    <w:rsid w:val="004E0588"/>
    <w:rsid w:val="004E0FB4"/>
    <w:rsid w:val="004E15E8"/>
    <w:rsid w:val="004E1B42"/>
    <w:rsid w:val="004E2A3B"/>
    <w:rsid w:val="004E2CD7"/>
    <w:rsid w:val="004E3B04"/>
    <w:rsid w:val="004E3EE3"/>
    <w:rsid w:val="004F0AEF"/>
    <w:rsid w:val="004F3F72"/>
    <w:rsid w:val="004F4982"/>
    <w:rsid w:val="00501717"/>
    <w:rsid w:val="00502228"/>
    <w:rsid w:val="005114B9"/>
    <w:rsid w:val="00511CEC"/>
    <w:rsid w:val="00512B3C"/>
    <w:rsid w:val="005135CB"/>
    <w:rsid w:val="00514E59"/>
    <w:rsid w:val="00517E5E"/>
    <w:rsid w:val="005222DB"/>
    <w:rsid w:val="00522F19"/>
    <w:rsid w:val="00523779"/>
    <w:rsid w:val="00523CE5"/>
    <w:rsid w:val="00524573"/>
    <w:rsid w:val="00525343"/>
    <w:rsid w:val="0052638D"/>
    <w:rsid w:val="00527224"/>
    <w:rsid w:val="005309AE"/>
    <w:rsid w:val="00532364"/>
    <w:rsid w:val="00532471"/>
    <w:rsid w:val="005354F9"/>
    <w:rsid w:val="00537572"/>
    <w:rsid w:val="00541984"/>
    <w:rsid w:val="00543404"/>
    <w:rsid w:val="00543826"/>
    <w:rsid w:val="00545062"/>
    <w:rsid w:val="0054603B"/>
    <w:rsid w:val="0054621F"/>
    <w:rsid w:val="005467E0"/>
    <w:rsid w:val="0055289B"/>
    <w:rsid w:val="00552D3F"/>
    <w:rsid w:val="00554E2F"/>
    <w:rsid w:val="00556C81"/>
    <w:rsid w:val="00557BDE"/>
    <w:rsid w:val="005603CC"/>
    <w:rsid w:val="00561138"/>
    <w:rsid w:val="005633FF"/>
    <w:rsid w:val="0056405E"/>
    <w:rsid w:val="00564D00"/>
    <w:rsid w:val="00567A92"/>
    <w:rsid w:val="0057016F"/>
    <w:rsid w:val="0057037C"/>
    <w:rsid w:val="005712CA"/>
    <w:rsid w:val="005741E6"/>
    <w:rsid w:val="00574A33"/>
    <w:rsid w:val="00575D27"/>
    <w:rsid w:val="00575ED2"/>
    <w:rsid w:val="00575F84"/>
    <w:rsid w:val="00577B92"/>
    <w:rsid w:val="005806A3"/>
    <w:rsid w:val="00581F07"/>
    <w:rsid w:val="00582C51"/>
    <w:rsid w:val="00583B5E"/>
    <w:rsid w:val="00584252"/>
    <w:rsid w:val="00585555"/>
    <w:rsid w:val="00586D99"/>
    <w:rsid w:val="0058753B"/>
    <w:rsid w:val="005902C8"/>
    <w:rsid w:val="00590CE9"/>
    <w:rsid w:val="00591433"/>
    <w:rsid w:val="00592646"/>
    <w:rsid w:val="00592880"/>
    <w:rsid w:val="005932D5"/>
    <w:rsid w:val="005939A4"/>
    <w:rsid w:val="005940C4"/>
    <w:rsid w:val="00594BF4"/>
    <w:rsid w:val="0059624E"/>
    <w:rsid w:val="005A1412"/>
    <w:rsid w:val="005A2049"/>
    <w:rsid w:val="005A28F6"/>
    <w:rsid w:val="005A2A44"/>
    <w:rsid w:val="005B03E4"/>
    <w:rsid w:val="005B308C"/>
    <w:rsid w:val="005B358A"/>
    <w:rsid w:val="005B36B0"/>
    <w:rsid w:val="005B442E"/>
    <w:rsid w:val="005B4A09"/>
    <w:rsid w:val="005B7D63"/>
    <w:rsid w:val="005B7F37"/>
    <w:rsid w:val="005C1AE0"/>
    <w:rsid w:val="005C285C"/>
    <w:rsid w:val="005C44B4"/>
    <w:rsid w:val="005C4B76"/>
    <w:rsid w:val="005C547F"/>
    <w:rsid w:val="005C6432"/>
    <w:rsid w:val="005C722E"/>
    <w:rsid w:val="005D3A18"/>
    <w:rsid w:val="005D5369"/>
    <w:rsid w:val="005D667A"/>
    <w:rsid w:val="005E1999"/>
    <w:rsid w:val="005E1E45"/>
    <w:rsid w:val="005E2E54"/>
    <w:rsid w:val="005E39F2"/>
    <w:rsid w:val="005E41C4"/>
    <w:rsid w:val="005E48FB"/>
    <w:rsid w:val="005E4DAC"/>
    <w:rsid w:val="005E53EB"/>
    <w:rsid w:val="005E5855"/>
    <w:rsid w:val="005E6E36"/>
    <w:rsid w:val="005E6F5A"/>
    <w:rsid w:val="005E7B7D"/>
    <w:rsid w:val="005F0195"/>
    <w:rsid w:val="005F0A88"/>
    <w:rsid w:val="005F29B2"/>
    <w:rsid w:val="005F3E4E"/>
    <w:rsid w:val="005F6D15"/>
    <w:rsid w:val="0060069A"/>
    <w:rsid w:val="00600F40"/>
    <w:rsid w:val="0060150A"/>
    <w:rsid w:val="00604F86"/>
    <w:rsid w:val="00606202"/>
    <w:rsid w:val="00606537"/>
    <w:rsid w:val="006120DF"/>
    <w:rsid w:val="00614B22"/>
    <w:rsid w:val="0061535F"/>
    <w:rsid w:val="0061554B"/>
    <w:rsid w:val="00615B00"/>
    <w:rsid w:val="00616328"/>
    <w:rsid w:val="00616769"/>
    <w:rsid w:val="00620018"/>
    <w:rsid w:val="006200DB"/>
    <w:rsid w:val="00620E68"/>
    <w:rsid w:val="00621045"/>
    <w:rsid w:val="006214A3"/>
    <w:rsid w:val="00627878"/>
    <w:rsid w:val="006319D9"/>
    <w:rsid w:val="00631B11"/>
    <w:rsid w:val="00632270"/>
    <w:rsid w:val="00632727"/>
    <w:rsid w:val="00633FDB"/>
    <w:rsid w:val="00636360"/>
    <w:rsid w:val="0063761F"/>
    <w:rsid w:val="00642B04"/>
    <w:rsid w:val="0064387E"/>
    <w:rsid w:val="00644CAB"/>
    <w:rsid w:val="00646984"/>
    <w:rsid w:val="00646C68"/>
    <w:rsid w:val="00650A4D"/>
    <w:rsid w:val="0065197B"/>
    <w:rsid w:val="00652AA6"/>
    <w:rsid w:val="006532F3"/>
    <w:rsid w:val="0065605D"/>
    <w:rsid w:val="00657E74"/>
    <w:rsid w:val="00661BC9"/>
    <w:rsid w:val="00662209"/>
    <w:rsid w:val="00663075"/>
    <w:rsid w:val="0066760E"/>
    <w:rsid w:val="006703BB"/>
    <w:rsid w:val="00670A25"/>
    <w:rsid w:val="00670C8F"/>
    <w:rsid w:val="00670CA2"/>
    <w:rsid w:val="00670E48"/>
    <w:rsid w:val="00670F4A"/>
    <w:rsid w:val="00671FA4"/>
    <w:rsid w:val="006728C1"/>
    <w:rsid w:val="00672D0D"/>
    <w:rsid w:val="00673DB9"/>
    <w:rsid w:val="00674B13"/>
    <w:rsid w:val="006754AE"/>
    <w:rsid w:val="00675666"/>
    <w:rsid w:val="00676EB8"/>
    <w:rsid w:val="0067714F"/>
    <w:rsid w:val="00677C5E"/>
    <w:rsid w:val="00677D8C"/>
    <w:rsid w:val="00682E64"/>
    <w:rsid w:val="00682E8D"/>
    <w:rsid w:val="00685325"/>
    <w:rsid w:val="00685A2E"/>
    <w:rsid w:val="00686CEE"/>
    <w:rsid w:val="00690FC7"/>
    <w:rsid w:val="006913E8"/>
    <w:rsid w:val="00692016"/>
    <w:rsid w:val="0069452A"/>
    <w:rsid w:val="0069470E"/>
    <w:rsid w:val="00694F24"/>
    <w:rsid w:val="00694FD3"/>
    <w:rsid w:val="00695188"/>
    <w:rsid w:val="00696501"/>
    <w:rsid w:val="006977B1"/>
    <w:rsid w:val="006A2288"/>
    <w:rsid w:val="006A285A"/>
    <w:rsid w:val="006A3A0C"/>
    <w:rsid w:val="006A3CD8"/>
    <w:rsid w:val="006A494E"/>
    <w:rsid w:val="006A5217"/>
    <w:rsid w:val="006A5A5D"/>
    <w:rsid w:val="006A5AD9"/>
    <w:rsid w:val="006A6154"/>
    <w:rsid w:val="006B1B78"/>
    <w:rsid w:val="006B2FCA"/>
    <w:rsid w:val="006B3094"/>
    <w:rsid w:val="006B3279"/>
    <w:rsid w:val="006B50BF"/>
    <w:rsid w:val="006B5C63"/>
    <w:rsid w:val="006B6FCD"/>
    <w:rsid w:val="006B76F2"/>
    <w:rsid w:val="006C05DD"/>
    <w:rsid w:val="006C094D"/>
    <w:rsid w:val="006C4E19"/>
    <w:rsid w:val="006C4E32"/>
    <w:rsid w:val="006C51F1"/>
    <w:rsid w:val="006C7E13"/>
    <w:rsid w:val="006D0082"/>
    <w:rsid w:val="006D1D0A"/>
    <w:rsid w:val="006D3688"/>
    <w:rsid w:val="006D3EB1"/>
    <w:rsid w:val="006D5748"/>
    <w:rsid w:val="006D64E1"/>
    <w:rsid w:val="006D774C"/>
    <w:rsid w:val="006E03A4"/>
    <w:rsid w:val="006E0671"/>
    <w:rsid w:val="006E1BE8"/>
    <w:rsid w:val="006E205B"/>
    <w:rsid w:val="006E2846"/>
    <w:rsid w:val="006E2B94"/>
    <w:rsid w:val="006E2E81"/>
    <w:rsid w:val="006E3D18"/>
    <w:rsid w:val="006E53BA"/>
    <w:rsid w:val="006E561E"/>
    <w:rsid w:val="006E5946"/>
    <w:rsid w:val="006E7677"/>
    <w:rsid w:val="006E7C6A"/>
    <w:rsid w:val="006F44E7"/>
    <w:rsid w:val="006F457C"/>
    <w:rsid w:val="006F6A80"/>
    <w:rsid w:val="006F6ADF"/>
    <w:rsid w:val="007021DC"/>
    <w:rsid w:val="0070264B"/>
    <w:rsid w:val="007069BD"/>
    <w:rsid w:val="00706C7A"/>
    <w:rsid w:val="00707C44"/>
    <w:rsid w:val="00710516"/>
    <w:rsid w:val="00710C3F"/>
    <w:rsid w:val="0071195F"/>
    <w:rsid w:val="00712C27"/>
    <w:rsid w:val="007132F8"/>
    <w:rsid w:val="0071353A"/>
    <w:rsid w:val="00714159"/>
    <w:rsid w:val="00716491"/>
    <w:rsid w:val="007166B4"/>
    <w:rsid w:val="00716D27"/>
    <w:rsid w:val="00720082"/>
    <w:rsid w:val="007211CD"/>
    <w:rsid w:val="00721AC3"/>
    <w:rsid w:val="00722035"/>
    <w:rsid w:val="00725B22"/>
    <w:rsid w:val="007263F9"/>
    <w:rsid w:val="00730F1C"/>
    <w:rsid w:val="00734C2A"/>
    <w:rsid w:val="00737107"/>
    <w:rsid w:val="007433C1"/>
    <w:rsid w:val="00743F2C"/>
    <w:rsid w:val="00744715"/>
    <w:rsid w:val="00744950"/>
    <w:rsid w:val="007449AD"/>
    <w:rsid w:val="00744AA0"/>
    <w:rsid w:val="00746517"/>
    <w:rsid w:val="007465B7"/>
    <w:rsid w:val="00755338"/>
    <w:rsid w:val="00755D45"/>
    <w:rsid w:val="007603E0"/>
    <w:rsid w:val="007603E6"/>
    <w:rsid w:val="00763778"/>
    <w:rsid w:val="007650CD"/>
    <w:rsid w:val="007653A3"/>
    <w:rsid w:val="00766652"/>
    <w:rsid w:val="007746BA"/>
    <w:rsid w:val="00776111"/>
    <w:rsid w:val="007761D8"/>
    <w:rsid w:val="00780FC6"/>
    <w:rsid w:val="0078267D"/>
    <w:rsid w:val="00782B5A"/>
    <w:rsid w:val="00786DED"/>
    <w:rsid w:val="0078708B"/>
    <w:rsid w:val="00787C8D"/>
    <w:rsid w:val="0079020A"/>
    <w:rsid w:val="00791A58"/>
    <w:rsid w:val="0079403C"/>
    <w:rsid w:val="007946D5"/>
    <w:rsid w:val="00796F3C"/>
    <w:rsid w:val="00797DA5"/>
    <w:rsid w:val="007A0866"/>
    <w:rsid w:val="007A4456"/>
    <w:rsid w:val="007A71AA"/>
    <w:rsid w:val="007B18DA"/>
    <w:rsid w:val="007B6EC7"/>
    <w:rsid w:val="007B708C"/>
    <w:rsid w:val="007B7632"/>
    <w:rsid w:val="007B76FC"/>
    <w:rsid w:val="007B7FD9"/>
    <w:rsid w:val="007C0712"/>
    <w:rsid w:val="007C0C72"/>
    <w:rsid w:val="007C4778"/>
    <w:rsid w:val="007C47E0"/>
    <w:rsid w:val="007C6BCB"/>
    <w:rsid w:val="007D04E9"/>
    <w:rsid w:val="007D0A94"/>
    <w:rsid w:val="007D3E02"/>
    <w:rsid w:val="007E0821"/>
    <w:rsid w:val="007E0A01"/>
    <w:rsid w:val="007E13F0"/>
    <w:rsid w:val="007E1932"/>
    <w:rsid w:val="007E2342"/>
    <w:rsid w:val="007E31EC"/>
    <w:rsid w:val="007E672B"/>
    <w:rsid w:val="007E71B5"/>
    <w:rsid w:val="007F16E6"/>
    <w:rsid w:val="007F3B98"/>
    <w:rsid w:val="007F4F9D"/>
    <w:rsid w:val="007F5126"/>
    <w:rsid w:val="007F74E5"/>
    <w:rsid w:val="007F7EE4"/>
    <w:rsid w:val="00800674"/>
    <w:rsid w:val="00801738"/>
    <w:rsid w:val="00803766"/>
    <w:rsid w:val="0080499D"/>
    <w:rsid w:val="00804D93"/>
    <w:rsid w:val="00804EAB"/>
    <w:rsid w:val="00806C0B"/>
    <w:rsid w:val="00806FE7"/>
    <w:rsid w:val="008110E3"/>
    <w:rsid w:val="00813E27"/>
    <w:rsid w:val="008141ED"/>
    <w:rsid w:val="00815372"/>
    <w:rsid w:val="008163ED"/>
    <w:rsid w:val="00816A1F"/>
    <w:rsid w:val="00816E65"/>
    <w:rsid w:val="00821C63"/>
    <w:rsid w:val="008226A7"/>
    <w:rsid w:val="00822811"/>
    <w:rsid w:val="008239BC"/>
    <w:rsid w:val="0082599F"/>
    <w:rsid w:val="008259FF"/>
    <w:rsid w:val="00825CA4"/>
    <w:rsid w:val="008340E9"/>
    <w:rsid w:val="00834496"/>
    <w:rsid w:val="00835E90"/>
    <w:rsid w:val="00835F68"/>
    <w:rsid w:val="00837210"/>
    <w:rsid w:val="00837B48"/>
    <w:rsid w:val="00840159"/>
    <w:rsid w:val="00840514"/>
    <w:rsid w:val="00840AA2"/>
    <w:rsid w:val="00843FE8"/>
    <w:rsid w:val="00845D29"/>
    <w:rsid w:val="00845DE9"/>
    <w:rsid w:val="00845F46"/>
    <w:rsid w:val="00846BDF"/>
    <w:rsid w:val="00850214"/>
    <w:rsid w:val="00851075"/>
    <w:rsid w:val="008551C0"/>
    <w:rsid w:val="008558A0"/>
    <w:rsid w:val="00856122"/>
    <w:rsid w:val="0085673A"/>
    <w:rsid w:val="00857C91"/>
    <w:rsid w:val="00860467"/>
    <w:rsid w:val="00862EC5"/>
    <w:rsid w:val="008637A7"/>
    <w:rsid w:val="00863CF4"/>
    <w:rsid w:val="0086447E"/>
    <w:rsid w:val="00865650"/>
    <w:rsid w:val="0087312C"/>
    <w:rsid w:val="008731B9"/>
    <w:rsid w:val="00875626"/>
    <w:rsid w:val="00876808"/>
    <w:rsid w:val="008779F5"/>
    <w:rsid w:val="00880ACE"/>
    <w:rsid w:val="00882510"/>
    <w:rsid w:val="00883225"/>
    <w:rsid w:val="00883CEA"/>
    <w:rsid w:val="00884209"/>
    <w:rsid w:val="00885A1F"/>
    <w:rsid w:val="00885C8D"/>
    <w:rsid w:val="008862D0"/>
    <w:rsid w:val="008873D8"/>
    <w:rsid w:val="008920D7"/>
    <w:rsid w:val="008921F3"/>
    <w:rsid w:val="00893F3A"/>
    <w:rsid w:val="008A0D1E"/>
    <w:rsid w:val="008A0E0F"/>
    <w:rsid w:val="008A321A"/>
    <w:rsid w:val="008A6C48"/>
    <w:rsid w:val="008A6E2E"/>
    <w:rsid w:val="008A7BD0"/>
    <w:rsid w:val="008B0877"/>
    <w:rsid w:val="008B103A"/>
    <w:rsid w:val="008B1F8E"/>
    <w:rsid w:val="008B2EA0"/>
    <w:rsid w:val="008B31C4"/>
    <w:rsid w:val="008B5785"/>
    <w:rsid w:val="008B5BD9"/>
    <w:rsid w:val="008B6656"/>
    <w:rsid w:val="008B69A7"/>
    <w:rsid w:val="008B6EC1"/>
    <w:rsid w:val="008B76E9"/>
    <w:rsid w:val="008C0D62"/>
    <w:rsid w:val="008C10D4"/>
    <w:rsid w:val="008C2505"/>
    <w:rsid w:val="008C6911"/>
    <w:rsid w:val="008D0C83"/>
    <w:rsid w:val="008D5029"/>
    <w:rsid w:val="008D5752"/>
    <w:rsid w:val="008D5F8E"/>
    <w:rsid w:val="008D6922"/>
    <w:rsid w:val="008E0091"/>
    <w:rsid w:val="008E0536"/>
    <w:rsid w:val="008E13B6"/>
    <w:rsid w:val="008E4C57"/>
    <w:rsid w:val="008E56C8"/>
    <w:rsid w:val="008E59FB"/>
    <w:rsid w:val="008E5FD0"/>
    <w:rsid w:val="008F0230"/>
    <w:rsid w:val="008F1298"/>
    <w:rsid w:val="008F3A4B"/>
    <w:rsid w:val="008F3F19"/>
    <w:rsid w:val="008F5624"/>
    <w:rsid w:val="008F596C"/>
    <w:rsid w:val="008F5B46"/>
    <w:rsid w:val="008F6410"/>
    <w:rsid w:val="008F6799"/>
    <w:rsid w:val="008F705A"/>
    <w:rsid w:val="008F7A0D"/>
    <w:rsid w:val="00901249"/>
    <w:rsid w:val="00901494"/>
    <w:rsid w:val="00902140"/>
    <w:rsid w:val="00902195"/>
    <w:rsid w:val="00903050"/>
    <w:rsid w:val="00903B48"/>
    <w:rsid w:val="00903BF7"/>
    <w:rsid w:val="009042D3"/>
    <w:rsid w:val="00904484"/>
    <w:rsid w:val="00904D99"/>
    <w:rsid w:val="009069A6"/>
    <w:rsid w:val="00907831"/>
    <w:rsid w:val="00910D08"/>
    <w:rsid w:val="009130DA"/>
    <w:rsid w:val="00913DB1"/>
    <w:rsid w:val="0091622C"/>
    <w:rsid w:val="00917F23"/>
    <w:rsid w:val="00920145"/>
    <w:rsid w:val="009201D0"/>
    <w:rsid w:val="00921089"/>
    <w:rsid w:val="0092190B"/>
    <w:rsid w:val="00923709"/>
    <w:rsid w:val="00924B5E"/>
    <w:rsid w:val="00925899"/>
    <w:rsid w:val="00925E94"/>
    <w:rsid w:val="00927FFE"/>
    <w:rsid w:val="00931EEF"/>
    <w:rsid w:val="00932744"/>
    <w:rsid w:val="00932F89"/>
    <w:rsid w:val="009332FB"/>
    <w:rsid w:val="00934F28"/>
    <w:rsid w:val="00935012"/>
    <w:rsid w:val="0093723E"/>
    <w:rsid w:val="00942F54"/>
    <w:rsid w:val="00943475"/>
    <w:rsid w:val="00945199"/>
    <w:rsid w:val="0094595D"/>
    <w:rsid w:val="00947642"/>
    <w:rsid w:val="00947B84"/>
    <w:rsid w:val="0095015C"/>
    <w:rsid w:val="009511F7"/>
    <w:rsid w:val="0095378B"/>
    <w:rsid w:val="00954172"/>
    <w:rsid w:val="00956F6C"/>
    <w:rsid w:val="009578B6"/>
    <w:rsid w:val="00957FCD"/>
    <w:rsid w:val="00960875"/>
    <w:rsid w:val="00960914"/>
    <w:rsid w:val="00961E6E"/>
    <w:rsid w:val="0096262D"/>
    <w:rsid w:val="009627E8"/>
    <w:rsid w:val="00962D80"/>
    <w:rsid w:val="00964FE8"/>
    <w:rsid w:val="009709A0"/>
    <w:rsid w:val="00972883"/>
    <w:rsid w:val="0097428A"/>
    <w:rsid w:val="0097508E"/>
    <w:rsid w:val="00975CC1"/>
    <w:rsid w:val="00976194"/>
    <w:rsid w:val="00976CC7"/>
    <w:rsid w:val="00977B4A"/>
    <w:rsid w:val="009810B9"/>
    <w:rsid w:val="00982476"/>
    <w:rsid w:val="00987DF6"/>
    <w:rsid w:val="00992765"/>
    <w:rsid w:val="00992831"/>
    <w:rsid w:val="009964CE"/>
    <w:rsid w:val="009973F3"/>
    <w:rsid w:val="009A05FE"/>
    <w:rsid w:val="009A1388"/>
    <w:rsid w:val="009A1FB0"/>
    <w:rsid w:val="009A4975"/>
    <w:rsid w:val="009A5EC8"/>
    <w:rsid w:val="009B0256"/>
    <w:rsid w:val="009B028A"/>
    <w:rsid w:val="009B11B5"/>
    <w:rsid w:val="009B1D15"/>
    <w:rsid w:val="009B20CC"/>
    <w:rsid w:val="009B3323"/>
    <w:rsid w:val="009B4F42"/>
    <w:rsid w:val="009B5445"/>
    <w:rsid w:val="009B786C"/>
    <w:rsid w:val="009B78EA"/>
    <w:rsid w:val="009B7EAF"/>
    <w:rsid w:val="009C0217"/>
    <w:rsid w:val="009C189C"/>
    <w:rsid w:val="009C2E5B"/>
    <w:rsid w:val="009C4ED9"/>
    <w:rsid w:val="009C51DE"/>
    <w:rsid w:val="009C585D"/>
    <w:rsid w:val="009C689F"/>
    <w:rsid w:val="009C6C48"/>
    <w:rsid w:val="009C76DB"/>
    <w:rsid w:val="009D3CC9"/>
    <w:rsid w:val="009D60F2"/>
    <w:rsid w:val="009D67DE"/>
    <w:rsid w:val="009D71B5"/>
    <w:rsid w:val="009D76BF"/>
    <w:rsid w:val="009E0C91"/>
    <w:rsid w:val="009E1166"/>
    <w:rsid w:val="009E1554"/>
    <w:rsid w:val="009E21AC"/>
    <w:rsid w:val="009E25C6"/>
    <w:rsid w:val="009E28B7"/>
    <w:rsid w:val="009E39AA"/>
    <w:rsid w:val="009E6716"/>
    <w:rsid w:val="009E67D4"/>
    <w:rsid w:val="009E7B0D"/>
    <w:rsid w:val="009F0BFD"/>
    <w:rsid w:val="009F1EE5"/>
    <w:rsid w:val="009F27B6"/>
    <w:rsid w:val="009F2944"/>
    <w:rsid w:val="009F2B4C"/>
    <w:rsid w:val="009F39AC"/>
    <w:rsid w:val="009F45DE"/>
    <w:rsid w:val="009F5126"/>
    <w:rsid w:val="009F68BE"/>
    <w:rsid w:val="009F75F3"/>
    <w:rsid w:val="00A01CE1"/>
    <w:rsid w:val="00A02E21"/>
    <w:rsid w:val="00A034F6"/>
    <w:rsid w:val="00A03EE6"/>
    <w:rsid w:val="00A06C66"/>
    <w:rsid w:val="00A11CCF"/>
    <w:rsid w:val="00A14695"/>
    <w:rsid w:val="00A14C8B"/>
    <w:rsid w:val="00A14EB4"/>
    <w:rsid w:val="00A17CCE"/>
    <w:rsid w:val="00A215F8"/>
    <w:rsid w:val="00A2259A"/>
    <w:rsid w:val="00A23110"/>
    <w:rsid w:val="00A2612E"/>
    <w:rsid w:val="00A269E9"/>
    <w:rsid w:val="00A27BBC"/>
    <w:rsid w:val="00A31CBE"/>
    <w:rsid w:val="00A321ED"/>
    <w:rsid w:val="00A32CBB"/>
    <w:rsid w:val="00A346CC"/>
    <w:rsid w:val="00A36055"/>
    <w:rsid w:val="00A36446"/>
    <w:rsid w:val="00A37353"/>
    <w:rsid w:val="00A41874"/>
    <w:rsid w:val="00A44196"/>
    <w:rsid w:val="00A45683"/>
    <w:rsid w:val="00A46337"/>
    <w:rsid w:val="00A50812"/>
    <w:rsid w:val="00A510B2"/>
    <w:rsid w:val="00A5147D"/>
    <w:rsid w:val="00A51BDA"/>
    <w:rsid w:val="00A52900"/>
    <w:rsid w:val="00A5364A"/>
    <w:rsid w:val="00A53A9D"/>
    <w:rsid w:val="00A55567"/>
    <w:rsid w:val="00A56CCF"/>
    <w:rsid w:val="00A60865"/>
    <w:rsid w:val="00A60DEF"/>
    <w:rsid w:val="00A62C7A"/>
    <w:rsid w:val="00A62E86"/>
    <w:rsid w:val="00A63667"/>
    <w:rsid w:val="00A64039"/>
    <w:rsid w:val="00A64C59"/>
    <w:rsid w:val="00A65329"/>
    <w:rsid w:val="00A66AF1"/>
    <w:rsid w:val="00A67821"/>
    <w:rsid w:val="00A7308F"/>
    <w:rsid w:val="00A7332D"/>
    <w:rsid w:val="00A75CDD"/>
    <w:rsid w:val="00A77A3C"/>
    <w:rsid w:val="00A809B8"/>
    <w:rsid w:val="00A81843"/>
    <w:rsid w:val="00A86229"/>
    <w:rsid w:val="00A87496"/>
    <w:rsid w:val="00A901D0"/>
    <w:rsid w:val="00A904F0"/>
    <w:rsid w:val="00A92913"/>
    <w:rsid w:val="00A94083"/>
    <w:rsid w:val="00A94101"/>
    <w:rsid w:val="00A942DF"/>
    <w:rsid w:val="00A9514E"/>
    <w:rsid w:val="00A96CB5"/>
    <w:rsid w:val="00AA0386"/>
    <w:rsid w:val="00AA152B"/>
    <w:rsid w:val="00AA1BEE"/>
    <w:rsid w:val="00AA41D9"/>
    <w:rsid w:val="00AA48BB"/>
    <w:rsid w:val="00AA4F7B"/>
    <w:rsid w:val="00AA5275"/>
    <w:rsid w:val="00AA56F5"/>
    <w:rsid w:val="00AA61F5"/>
    <w:rsid w:val="00AA64E2"/>
    <w:rsid w:val="00AA7430"/>
    <w:rsid w:val="00AA772D"/>
    <w:rsid w:val="00AA79C0"/>
    <w:rsid w:val="00AB25C3"/>
    <w:rsid w:val="00AB331F"/>
    <w:rsid w:val="00AB5255"/>
    <w:rsid w:val="00AB5325"/>
    <w:rsid w:val="00AB66E6"/>
    <w:rsid w:val="00AC1282"/>
    <w:rsid w:val="00AC2421"/>
    <w:rsid w:val="00AC242F"/>
    <w:rsid w:val="00AC3ACE"/>
    <w:rsid w:val="00AC5CDA"/>
    <w:rsid w:val="00AC71FF"/>
    <w:rsid w:val="00AC7CF6"/>
    <w:rsid w:val="00AD0452"/>
    <w:rsid w:val="00AD10ED"/>
    <w:rsid w:val="00AD177B"/>
    <w:rsid w:val="00AD22DF"/>
    <w:rsid w:val="00AD2511"/>
    <w:rsid w:val="00AD561E"/>
    <w:rsid w:val="00AD5E70"/>
    <w:rsid w:val="00AD6068"/>
    <w:rsid w:val="00AD6823"/>
    <w:rsid w:val="00AD77F6"/>
    <w:rsid w:val="00AD7806"/>
    <w:rsid w:val="00AD78F3"/>
    <w:rsid w:val="00AD7BD3"/>
    <w:rsid w:val="00AE3367"/>
    <w:rsid w:val="00AE5C63"/>
    <w:rsid w:val="00AE5F78"/>
    <w:rsid w:val="00AE6D55"/>
    <w:rsid w:val="00AF0CCB"/>
    <w:rsid w:val="00AF0E82"/>
    <w:rsid w:val="00AF386F"/>
    <w:rsid w:val="00AF53F8"/>
    <w:rsid w:val="00AF599E"/>
    <w:rsid w:val="00AF7795"/>
    <w:rsid w:val="00B003A6"/>
    <w:rsid w:val="00B01448"/>
    <w:rsid w:val="00B03FE7"/>
    <w:rsid w:val="00B05542"/>
    <w:rsid w:val="00B079B1"/>
    <w:rsid w:val="00B104B6"/>
    <w:rsid w:val="00B10BEE"/>
    <w:rsid w:val="00B10F72"/>
    <w:rsid w:val="00B1152A"/>
    <w:rsid w:val="00B12E91"/>
    <w:rsid w:val="00B15099"/>
    <w:rsid w:val="00B15E99"/>
    <w:rsid w:val="00B1635C"/>
    <w:rsid w:val="00B1678A"/>
    <w:rsid w:val="00B16BC2"/>
    <w:rsid w:val="00B17BD4"/>
    <w:rsid w:val="00B17F4F"/>
    <w:rsid w:val="00B22635"/>
    <w:rsid w:val="00B22B3D"/>
    <w:rsid w:val="00B26258"/>
    <w:rsid w:val="00B264EA"/>
    <w:rsid w:val="00B26534"/>
    <w:rsid w:val="00B30260"/>
    <w:rsid w:val="00B3051C"/>
    <w:rsid w:val="00B30CA0"/>
    <w:rsid w:val="00B30DBE"/>
    <w:rsid w:val="00B320A8"/>
    <w:rsid w:val="00B340C1"/>
    <w:rsid w:val="00B3426D"/>
    <w:rsid w:val="00B3532B"/>
    <w:rsid w:val="00B36A5E"/>
    <w:rsid w:val="00B42316"/>
    <w:rsid w:val="00B44191"/>
    <w:rsid w:val="00B47678"/>
    <w:rsid w:val="00B50C37"/>
    <w:rsid w:val="00B50EFE"/>
    <w:rsid w:val="00B51F2C"/>
    <w:rsid w:val="00B540C9"/>
    <w:rsid w:val="00B54A65"/>
    <w:rsid w:val="00B54A6D"/>
    <w:rsid w:val="00B578DF"/>
    <w:rsid w:val="00B603EE"/>
    <w:rsid w:val="00B64DE2"/>
    <w:rsid w:val="00B67072"/>
    <w:rsid w:val="00B72359"/>
    <w:rsid w:val="00B7362C"/>
    <w:rsid w:val="00B7524A"/>
    <w:rsid w:val="00B75ABB"/>
    <w:rsid w:val="00B766D6"/>
    <w:rsid w:val="00B76AC1"/>
    <w:rsid w:val="00B76B4D"/>
    <w:rsid w:val="00B77099"/>
    <w:rsid w:val="00B8027F"/>
    <w:rsid w:val="00B816F5"/>
    <w:rsid w:val="00B82737"/>
    <w:rsid w:val="00B82F2C"/>
    <w:rsid w:val="00B83038"/>
    <w:rsid w:val="00B90E31"/>
    <w:rsid w:val="00B9218E"/>
    <w:rsid w:val="00B938FB"/>
    <w:rsid w:val="00B93E08"/>
    <w:rsid w:val="00B97D68"/>
    <w:rsid w:val="00BA2AFE"/>
    <w:rsid w:val="00BA37AF"/>
    <w:rsid w:val="00BA62FF"/>
    <w:rsid w:val="00BB110E"/>
    <w:rsid w:val="00BB2085"/>
    <w:rsid w:val="00BB2470"/>
    <w:rsid w:val="00BB2EDF"/>
    <w:rsid w:val="00BB3586"/>
    <w:rsid w:val="00BB4107"/>
    <w:rsid w:val="00BB6797"/>
    <w:rsid w:val="00BB78D9"/>
    <w:rsid w:val="00BB7C91"/>
    <w:rsid w:val="00BC0848"/>
    <w:rsid w:val="00BC1AB9"/>
    <w:rsid w:val="00BC2C6E"/>
    <w:rsid w:val="00BC2F0D"/>
    <w:rsid w:val="00BC4F9E"/>
    <w:rsid w:val="00BC5F86"/>
    <w:rsid w:val="00BC6211"/>
    <w:rsid w:val="00BD1047"/>
    <w:rsid w:val="00BD126C"/>
    <w:rsid w:val="00BD1FF3"/>
    <w:rsid w:val="00BD43E0"/>
    <w:rsid w:val="00BD5E56"/>
    <w:rsid w:val="00BD6886"/>
    <w:rsid w:val="00BE2BE2"/>
    <w:rsid w:val="00BE325D"/>
    <w:rsid w:val="00BE35DE"/>
    <w:rsid w:val="00BE4836"/>
    <w:rsid w:val="00BF0322"/>
    <w:rsid w:val="00BF24C9"/>
    <w:rsid w:val="00BF3673"/>
    <w:rsid w:val="00BF5E41"/>
    <w:rsid w:val="00BF68C1"/>
    <w:rsid w:val="00BF6935"/>
    <w:rsid w:val="00BF6C1F"/>
    <w:rsid w:val="00BF6D67"/>
    <w:rsid w:val="00BF7010"/>
    <w:rsid w:val="00BF7A70"/>
    <w:rsid w:val="00C0052F"/>
    <w:rsid w:val="00C009F4"/>
    <w:rsid w:val="00C0192B"/>
    <w:rsid w:val="00C02639"/>
    <w:rsid w:val="00C02F78"/>
    <w:rsid w:val="00C03136"/>
    <w:rsid w:val="00C03EE2"/>
    <w:rsid w:val="00C04337"/>
    <w:rsid w:val="00C05BEA"/>
    <w:rsid w:val="00C061E0"/>
    <w:rsid w:val="00C06921"/>
    <w:rsid w:val="00C06A9E"/>
    <w:rsid w:val="00C06D8E"/>
    <w:rsid w:val="00C11895"/>
    <w:rsid w:val="00C123F1"/>
    <w:rsid w:val="00C1276A"/>
    <w:rsid w:val="00C14581"/>
    <w:rsid w:val="00C1731C"/>
    <w:rsid w:val="00C21F66"/>
    <w:rsid w:val="00C23AB7"/>
    <w:rsid w:val="00C23F8A"/>
    <w:rsid w:val="00C244BA"/>
    <w:rsid w:val="00C24D9A"/>
    <w:rsid w:val="00C2541F"/>
    <w:rsid w:val="00C25CB0"/>
    <w:rsid w:val="00C269E6"/>
    <w:rsid w:val="00C26E79"/>
    <w:rsid w:val="00C3129E"/>
    <w:rsid w:val="00C32948"/>
    <w:rsid w:val="00C34648"/>
    <w:rsid w:val="00C360DC"/>
    <w:rsid w:val="00C36285"/>
    <w:rsid w:val="00C406BA"/>
    <w:rsid w:val="00C42781"/>
    <w:rsid w:val="00C45423"/>
    <w:rsid w:val="00C45A23"/>
    <w:rsid w:val="00C4616D"/>
    <w:rsid w:val="00C46E0F"/>
    <w:rsid w:val="00C47074"/>
    <w:rsid w:val="00C47291"/>
    <w:rsid w:val="00C52E8F"/>
    <w:rsid w:val="00C5524B"/>
    <w:rsid w:val="00C555F9"/>
    <w:rsid w:val="00C56E68"/>
    <w:rsid w:val="00C57080"/>
    <w:rsid w:val="00C5730B"/>
    <w:rsid w:val="00C60CF2"/>
    <w:rsid w:val="00C61987"/>
    <w:rsid w:val="00C6280D"/>
    <w:rsid w:val="00C62963"/>
    <w:rsid w:val="00C63512"/>
    <w:rsid w:val="00C63DBC"/>
    <w:rsid w:val="00C64A32"/>
    <w:rsid w:val="00C64BA1"/>
    <w:rsid w:val="00C65D38"/>
    <w:rsid w:val="00C67116"/>
    <w:rsid w:val="00C679F7"/>
    <w:rsid w:val="00C67E1D"/>
    <w:rsid w:val="00C71077"/>
    <w:rsid w:val="00C72FED"/>
    <w:rsid w:val="00C74B38"/>
    <w:rsid w:val="00C76B52"/>
    <w:rsid w:val="00C776A8"/>
    <w:rsid w:val="00C805C8"/>
    <w:rsid w:val="00C81BC7"/>
    <w:rsid w:val="00C82382"/>
    <w:rsid w:val="00C83558"/>
    <w:rsid w:val="00C84388"/>
    <w:rsid w:val="00C9081D"/>
    <w:rsid w:val="00C9087C"/>
    <w:rsid w:val="00C93FEE"/>
    <w:rsid w:val="00C94075"/>
    <w:rsid w:val="00C94299"/>
    <w:rsid w:val="00C94CF0"/>
    <w:rsid w:val="00C95145"/>
    <w:rsid w:val="00C951D4"/>
    <w:rsid w:val="00C95ECC"/>
    <w:rsid w:val="00C976E4"/>
    <w:rsid w:val="00CA1C4D"/>
    <w:rsid w:val="00CA349D"/>
    <w:rsid w:val="00CA3A2B"/>
    <w:rsid w:val="00CA5FFD"/>
    <w:rsid w:val="00CA6B1F"/>
    <w:rsid w:val="00CB0D26"/>
    <w:rsid w:val="00CB2F5B"/>
    <w:rsid w:val="00CB3E4D"/>
    <w:rsid w:val="00CB4197"/>
    <w:rsid w:val="00CB4E5E"/>
    <w:rsid w:val="00CB5270"/>
    <w:rsid w:val="00CB5335"/>
    <w:rsid w:val="00CB6EEF"/>
    <w:rsid w:val="00CC00AB"/>
    <w:rsid w:val="00CC2AD9"/>
    <w:rsid w:val="00CC3F5E"/>
    <w:rsid w:val="00CC41B5"/>
    <w:rsid w:val="00CC5D9E"/>
    <w:rsid w:val="00CD245B"/>
    <w:rsid w:val="00CD584B"/>
    <w:rsid w:val="00CD6136"/>
    <w:rsid w:val="00CD6EF7"/>
    <w:rsid w:val="00CE0D87"/>
    <w:rsid w:val="00CE1E2F"/>
    <w:rsid w:val="00CE2B49"/>
    <w:rsid w:val="00CE3F1D"/>
    <w:rsid w:val="00CE45D8"/>
    <w:rsid w:val="00CE65BE"/>
    <w:rsid w:val="00CE7248"/>
    <w:rsid w:val="00CF0547"/>
    <w:rsid w:val="00CF2517"/>
    <w:rsid w:val="00CF46FA"/>
    <w:rsid w:val="00CF4FBF"/>
    <w:rsid w:val="00CF5F66"/>
    <w:rsid w:val="00CF6AFA"/>
    <w:rsid w:val="00D0078C"/>
    <w:rsid w:val="00D00A5A"/>
    <w:rsid w:val="00D030A4"/>
    <w:rsid w:val="00D0351A"/>
    <w:rsid w:val="00D0373D"/>
    <w:rsid w:val="00D04EFC"/>
    <w:rsid w:val="00D05002"/>
    <w:rsid w:val="00D0563A"/>
    <w:rsid w:val="00D056B2"/>
    <w:rsid w:val="00D06FBB"/>
    <w:rsid w:val="00D07EF8"/>
    <w:rsid w:val="00D11088"/>
    <w:rsid w:val="00D11EFF"/>
    <w:rsid w:val="00D13AF1"/>
    <w:rsid w:val="00D14A2C"/>
    <w:rsid w:val="00D14D43"/>
    <w:rsid w:val="00D20125"/>
    <w:rsid w:val="00D2064D"/>
    <w:rsid w:val="00D22D80"/>
    <w:rsid w:val="00D23A9A"/>
    <w:rsid w:val="00D2417C"/>
    <w:rsid w:val="00D248F7"/>
    <w:rsid w:val="00D26231"/>
    <w:rsid w:val="00D26AF2"/>
    <w:rsid w:val="00D2718E"/>
    <w:rsid w:val="00D33343"/>
    <w:rsid w:val="00D349E0"/>
    <w:rsid w:val="00D34AE1"/>
    <w:rsid w:val="00D354B1"/>
    <w:rsid w:val="00D35FD5"/>
    <w:rsid w:val="00D36F34"/>
    <w:rsid w:val="00D4067A"/>
    <w:rsid w:val="00D407B3"/>
    <w:rsid w:val="00D4088D"/>
    <w:rsid w:val="00D408F6"/>
    <w:rsid w:val="00D4147F"/>
    <w:rsid w:val="00D42421"/>
    <w:rsid w:val="00D428A8"/>
    <w:rsid w:val="00D42D86"/>
    <w:rsid w:val="00D438DD"/>
    <w:rsid w:val="00D4397A"/>
    <w:rsid w:val="00D44C64"/>
    <w:rsid w:val="00D50BD6"/>
    <w:rsid w:val="00D5230F"/>
    <w:rsid w:val="00D54108"/>
    <w:rsid w:val="00D5509D"/>
    <w:rsid w:val="00D552E5"/>
    <w:rsid w:val="00D5567D"/>
    <w:rsid w:val="00D55C9D"/>
    <w:rsid w:val="00D578F0"/>
    <w:rsid w:val="00D604DC"/>
    <w:rsid w:val="00D61489"/>
    <w:rsid w:val="00D615FD"/>
    <w:rsid w:val="00D61DEC"/>
    <w:rsid w:val="00D62C93"/>
    <w:rsid w:val="00D62DF8"/>
    <w:rsid w:val="00D63B3D"/>
    <w:rsid w:val="00D6497B"/>
    <w:rsid w:val="00D64A64"/>
    <w:rsid w:val="00D66DA6"/>
    <w:rsid w:val="00D66ECE"/>
    <w:rsid w:val="00D671A6"/>
    <w:rsid w:val="00D67802"/>
    <w:rsid w:val="00D70DDA"/>
    <w:rsid w:val="00D71B22"/>
    <w:rsid w:val="00D727A5"/>
    <w:rsid w:val="00D810FE"/>
    <w:rsid w:val="00D8117F"/>
    <w:rsid w:val="00D811ED"/>
    <w:rsid w:val="00D82430"/>
    <w:rsid w:val="00D837B5"/>
    <w:rsid w:val="00D83809"/>
    <w:rsid w:val="00D838D2"/>
    <w:rsid w:val="00D843CA"/>
    <w:rsid w:val="00D85C8A"/>
    <w:rsid w:val="00D87FCC"/>
    <w:rsid w:val="00D920DC"/>
    <w:rsid w:val="00D92B77"/>
    <w:rsid w:val="00D95303"/>
    <w:rsid w:val="00D97843"/>
    <w:rsid w:val="00DA0CF7"/>
    <w:rsid w:val="00DA2F07"/>
    <w:rsid w:val="00DA4728"/>
    <w:rsid w:val="00DA5634"/>
    <w:rsid w:val="00DA64DE"/>
    <w:rsid w:val="00DA6F89"/>
    <w:rsid w:val="00DA7BFE"/>
    <w:rsid w:val="00DB146F"/>
    <w:rsid w:val="00DB15BD"/>
    <w:rsid w:val="00DB1D98"/>
    <w:rsid w:val="00DB286C"/>
    <w:rsid w:val="00DB5062"/>
    <w:rsid w:val="00DB5885"/>
    <w:rsid w:val="00DB71EA"/>
    <w:rsid w:val="00DB7388"/>
    <w:rsid w:val="00DB7EBF"/>
    <w:rsid w:val="00DC1208"/>
    <w:rsid w:val="00DC1F41"/>
    <w:rsid w:val="00DC28E4"/>
    <w:rsid w:val="00DC3303"/>
    <w:rsid w:val="00DC51F0"/>
    <w:rsid w:val="00DC72E6"/>
    <w:rsid w:val="00DC76C1"/>
    <w:rsid w:val="00DD05A6"/>
    <w:rsid w:val="00DD0DBF"/>
    <w:rsid w:val="00DD1C5A"/>
    <w:rsid w:val="00DD246F"/>
    <w:rsid w:val="00DD273E"/>
    <w:rsid w:val="00DD643A"/>
    <w:rsid w:val="00DD650E"/>
    <w:rsid w:val="00DD6C92"/>
    <w:rsid w:val="00DD7A43"/>
    <w:rsid w:val="00DE1683"/>
    <w:rsid w:val="00DE2E32"/>
    <w:rsid w:val="00DE46C1"/>
    <w:rsid w:val="00DE641B"/>
    <w:rsid w:val="00DE771E"/>
    <w:rsid w:val="00DF0ED5"/>
    <w:rsid w:val="00DF107A"/>
    <w:rsid w:val="00DF1109"/>
    <w:rsid w:val="00E01326"/>
    <w:rsid w:val="00E01F01"/>
    <w:rsid w:val="00E01F15"/>
    <w:rsid w:val="00E030D8"/>
    <w:rsid w:val="00E05384"/>
    <w:rsid w:val="00E06BB7"/>
    <w:rsid w:val="00E104C6"/>
    <w:rsid w:val="00E117D6"/>
    <w:rsid w:val="00E123B7"/>
    <w:rsid w:val="00E14B32"/>
    <w:rsid w:val="00E1505F"/>
    <w:rsid w:val="00E15165"/>
    <w:rsid w:val="00E15872"/>
    <w:rsid w:val="00E20459"/>
    <w:rsid w:val="00E21572"/>
    <w:rsid w:val="00E215DC"/>
    <w:rsid w:val="00E22960"/>
    <w:rsid w:val="00E23B87"/>
    <w:rsid w:val="00E24E00"/>
    <w:rsid w:val="00E26507"/>
    <w:rsid w:val="00E274F9"/>
    <w:rsid w:val="00E305D2"/>
    <w:rsid w:val="00E308CC"/>
    <w:rsid w:val="00E31399"/>
    <w:rsid w:val="00E33087"/>
    <w:rsid w:val="00E3356D"/>
    <w:rsid w:val="00E3393A"/>
    <w:rsid w:val="00E34AC3"/>
    <w:rsid w:val="00E35947"/>
    <w:rsid w:val="00E3631A"/>
    <w:rsid w:val="00E36988"/>
    <w:rsid w:val="00E36D28"/>
    <w:rsid w:val="00E3700C"/>
    <w:rsid w:val="00E372F2"/>
    <w:rsid w:val="00E37354"/>
    <w:rsid w:val="00E37675"/>
    <w:rsid w:val="00E40CF4"/>
    <w:rsid w:val="00E4181F"/>
    <w:rsid w:val="00E41D77"/>
    <w:rsid w:val="00E433B6"/>
    <w:rsid w:val="00E44500"/>
    <w:rsid w:val="00E44BC7"/>
    <w:rsid w:val="00E44C22"/>
    <w:rsid w:val="00E472B9"/>
    <w:rsid w:val="00E505C0"/>
    <w:rsid w:val="00E511CE"/>
    <w:rsid w:val="00E52D1C"/>
    <w:rsid w:val="00E53BD4"/>
    <w:rsid w:val="00E5461C"/>
    <w:rsid w:val="00E56618"/>
    <w:rsid w:val="00E601F5"/>
    <w:rsid w:val="00E61888"/>
    <w:rsid w:val="00E61C2C"/>
    <w:rsid w:val="00E61E03"/>
    <w:rsid w:val="00E61E75"/>
    <w:rsid w:val="00E63A44"/>
    <w:rsid w:val="00E644B7"/>
    <w:rsid w:val="00E65401"/>
    <w:rsid w:val="00E6548B"/>
    <w:rsid w:val="00E6582E"/>
    <w:rsid w:val="00E66086"/>
    <w:rsid w:val="00E66F2C"/>
    <w:rsid w:val="00E67E0B"/>
    <w:rsid w:val="00E707FC"/>
    <w:rsid w:val="00E75A06"/>
    <w:rsid w:val="00E769B9"/>
    <w:rsid w:val="00E8242A"/>
    <w:rsid w:val="00E8400F"/>
    <w:rsid w:val="00E84076"/>
    <w:rsid w:val="00E84558"/>
    <w:rsid w:val="00E86146"/>
    <w:rsid w:val="00E91EB2"/>
    <w:rsid w:val="00E9369D"/>
    <w:rsid w:val="00E93A70"/>
    <w:rsid w:val="00E966B1"/>
    <w:rsid w:val="00E96F13"/>
    <w:rsid w:val="00E971E6"/>
    <w:rsid w:val="00EA1775"/>
    <w:rsid w:val="00EA2035"/>
    <w:rsid w:val="00EA235E"/>
    <w:rsid w:val="00EA3030"/>
    <w:rsid w:val="00EA3E98"/>
    <w:rsid w:val="00EA49EA"/>
    <w:rsid w:val="00EA6235"/>
    <w:rsid w:val="00EB0585"/>
    <w:rsid w:val="00EB3808"/>
    <w:rsid w:val="00EB5688"/>
    <w:rsid w:val="00EB6EEE"/>
    <w:rsid w:val="00EC254D"/>
    <w:rsid w:val="00EC294A"/>
    <w:rsid w:val="00EC5482"/>
    <w:rsid w:val="00EC59AA"/>
    <w:rsid w:val="00EC6680"/>
    <w:rsid w:val="00ED0E20"/>
    <w:rsid w:val="00ED1EC2"/>
    <w:rsid w:val="00ED20A7"/>
    <w:rsid w:val="00ED28B6"/>
    <w:rsid w:val="00ED2D35"/>
    <w:rsid w:val="00ED3AD6"/>
    <w:rsid w:val="00ED423D"/>
    <w:rsid w:val="00ED6401"/>
    <w:rsid w:val="00ED70D1"/>
    <w:rsid w:val="00EE2EFB"/>
    <w:rsid w:val="00EE3956"/>
    <w:rsid w:val="00EE52CA"/>
    <w:rsid w:val="00EE5C73"/>
    <w:rsid w:val="00EE617A"/>
    <w:rsid w:val="00EE62DB"/>
    <w:rsid w:val="00EE6CC7"/>
    <w:rsid w:val="00EE7A8E"/>
    <w:rsid w:val="00EF0325"/>
    <w:rsid w:val="00EF4BF0"/>
    <w:rsid w:val="00EF69BD"/>
    <w:rsid w:val="00EF78FB"/>
    <w:rsid w:val="00F01561"/>
    <w:rsid w:val="00F015DC"/>
    <w:rsid w:val="00F0204C"/>
    <w:rsid w:val="00F0316C"/>
    <w:rsid w:val="00F03271"/>
    <w:rsid w:val="00F03AA6"/>
    <w:rsid w:val="00F04D38"/>
    <w:rsid w:val="00F05421"/>
    <w:rsid w:val="00F06258"/>
    <w:rsid w:val="00F06B98"/>
    <w:rsid w:val="00F100B3"/>
    <w:rsid w:val="00F10679"/>
    <w:rsid w:val="00F1223A"/>
    <w:rsid w:val="00F124B2"/>
    <w:rsid w:val="00F12994"/>
    <w:rsid w:val="00F14AF0"/>
    <w:rsid w:val="00F16618"/>
    <w:rsid w:val="00F25288"/>
    <w:rsid w:val="00F253B8"/>
    <w:rsid w:val="00F25D45"/>
    <w:rsid w:val="00F27926"/>
    <w:rsid w:val="00F31843"/>
    <w:rsid w:val="00F32E40"/>
    <w:rsid w:val="00F3394E"/>
    <w:rsid w:val="00F37A2A"/>
    <w:rsid w:val="00F37C9F"/>
    <w:rsid w:val="00F401BC"/>
    <w:rsid w:val="00F40C4C"/>
    <w:rsid w:val="00F41BDC"/>
    <w:rsid w:val="00F45BB2"/>
    <w:rsid w:val="00F45E0F"/>
    <w:rsid w:val="00F473CB"/>
    <w:rsid w:val="00F479E6"/>
    <w:rsid w:val="00F50127"/>
    <w:rsid w:val="00F52975"/>
    <w:rsid w:val="00F52E26"/>
    <w:rsid w:val="00F53202"/>
    <w:rsid w:val="00F53A4D"/>
    <w:rsid w:val="00F53A8E"/>
    <w:rsid w:val="00F547B7"/>
    <w:rsid w:val="00F5491E"/>
    <w:rsid w:val="00F54E8F"/>
    <w:rsid w:val="00F55288"/>
    <w:rsid w:val="00F5576D"/>
    <w:rsid w:val="00F566B2"/>
    <w:rsid w:val="00F56CC0"/>
    <w:rsid w:val="00F57F1A"/>
    <w:rsid w:val="00F60A7A"/>
    <w:rsid w:val="00F61C21"/>
    <w:rsid w:val="00F62476"/>
    <w:rsid w:val="00F649BB"/>
    <w:rsid w:val="00F655E2"/>
    <w:rsid w:val="00F66DF9"/>
    <w:rsid w:val="00F70A0A"/>
    <w:rsid w:val="00F71A5B"/>
    <w:rsid w:val="00F7233E"/>
    <w:rsid w:val="00F72A4E"/>
    <w:rsid w:val="00F745BA"/>
    <w:rsid w:val="00F76951"/>
    <w:rsid w:val="00F76C19"/>
    <w:rsid w:val="00F76E89"/>
    <w:rsid w:val="00F7702E"/>
    <w:rsid w:val="00F8086F"/>
    <w:rsid w:val="00F8099A"/>
    <w:rsid w:val="00F844CC"/>
    <w:rsid w:val="00F85716"/>
    <w:rsid w:val="00F859EF"/>
    <w:rsid w:val="00F85C1B"/>
    <w:rsid w:val="00F8731D"/>
    <w:rsid w:val="00F875E4"/>
    <w:rsid w:val="00F90D9A"/>
    <w:rsid w:val="00F91C44"/>
    <w:rsid w:val="00F91C9C"/>
    <w:rsid w:val="00F92868"/>
    <w:rsid w:val="00F929D4"/>
    <w:rsid w:val="00F9345C"/>
    <w:rsid w:val="00F94DA5"/>
    <w:rsid w:val="00F967D9"/>
    <w:rsid w:val="00F971E1"/>
    <w:rsid w:val="00FA2CA2"/>
    <w:rsid w:val="00FA3EA7"/>
    <w:rsid w:val="00FA4788"/>
    <w:rsid w:val="00FA60D6"/>
    <w:rsid w:val="00FA70DB"/>
    <w:rsid w:val="00FA7434"/>
    <w:rsid w:val="00FB0873"/>
    <w:rsid w:val="00FB0DCA"/>
    <w:rsid w:val="00FB1487"/>
    <w:rsid w:val="00FB256E"/>
    <w:rsid w:val="00FB345D"/>
    <w:rsid w:val="00FB4CC1"/>
    <w:rsid w:val="00FB691B"/>
    <w:rsid w:val="00FB74A0"/>
    <w:rsid w:val="00FC04A7"/>
    <w:rsid w:val="00FC0538"/>
    <w:rsid w:val="00FC095C"/>
    <w:rsid w:val="00FC2D2B"/>
    <w:rsid w:val="00FC2D69"/>
    <w:rsid w:val="00FC3EFD"/>
    <w:rsid w:val="00FC5057"/>
    <w:rsid w:val="00FC6133"/>
    <w:rsid w:val="00FC753B"/>
    <w:rsid w:val="00FD3DA9"/>
    <w:rsid w:val="00FD4E00"/>
    <w:rsid w:val="00FD729F"/>
    <w:rsid w:val="00FD7455"/>
    <w:rsid w:val="00FE088D"/>
    <w:rsid w:val="00FE1267"/>
    <w:rsid w:val="00FE13A5"/>
    <w:rsid w:val="00FE4613"/>
    <w:rsid w:val="00FE6985"/>
    <w:rsid w:val="00FF2B31"/>
    <w:rsid w:val="00FF3290"/>
    <w:rsid w:val="00FF3E21"/>
    <w:rsid w:val="00FF43C7"/>
    <w:rsid w:val="00FF506C"/>
    <w:rsid w:val="00FF6905"/>
    <w:rsid w:val="00FF6F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4F2194"/>
  <w15:docId w15:val="{8A65FAD2-FB36-48A5-B9E4-FB342F0D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imes New Roman"/>
        <w:kern w:val="2"/>
        <w:sz w:val="24"/>
        <w:szCs w:val="24"/>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902140"/>
    <w:pPr>
      <w:widowControl w:val="0"/>
      <w:spacing w:line="360" w:lineRule="auto"/>
      <w:ind w:firstLineChars="200" w:firstLine="200"/>
      <w:jc w:val="both"/>
    </w:pPr>
  </w:style>
  <w:style w:type="paragraph" w:styleId="1">
    <w:name w:val="heading 1"/>
    <w:basedOn w:val="a"/>
    <w:next w:val="a"/>
    <w:link w:val="10"/>
    <w:autoRedefine/>
    <w:qFormat/>
    <w:rsid w:val="00401FD8"/>
    <w:pPr>
      <w:keepNext/>
      <w:keepLines/>
      <w:pageBreakBefore/>
      <w:numPr>
        <w:numId w:val="1"/>
      </w:numPr>
      <w:spacing w:before="340" w:after="330"/>
      <w:ind w:left="0" w:firstLineChars="0" w:firstLine="0"/>
      <w:outlineLvl w:val="0"/>
    </w:pPr>
    <w:rPr>
      <w:rFonts w:eastAsia="黑体"/>
      <w:bCs/>
      <w:kern w:val="44"/>
      <w:sz w:val="44"/>
      <w:szCs w:val="44"/>
    </w:rPr>
  </w:style>
  <w:style w:type="paragraph" w:styleId="2">
    <w:name w:val="heading 2"/>
    <w:basedOn w:val="a"/>
    <w:next w:val="a"/>
    <w:link w:val="20"/>
    <w:qFormat/>
    <w:rsid w:val="00902140"/>
    <w:pPr>
      <w:keepNext/>
      <w:keepLines/>
      <w:numPr>
        <w:ilvl w:val="1"/>
        <w:numId w:val="1"/>
      </w:numPr>
      <w:spacing w:before="260" w:after="260"/>
      <w:ind w:firstLineChars="0"/>
      <w:outlineLvl w:val="1"/>
    </w:pPr>
    <w:rPr>
      <w:rFonts w:ascii="Arial" w:eastAsia="黑体" w:hAnsi="Arial"/>
      <w:bCs/>
      <w:sz w:val="32"/>
      <w:szCs w:val="32"/>
    </w:rPr>
  </w:style>
  <w:style w:type="paragraph" w:styleId="3">
    <w:name w:val="heading 3"/>
    <w:basedOn w:val="a"/>
    <w:next w:val="a"/>
    <w:link w:val="30"/>
    <w:qFormat/>
    <w:rsid w:val="00902140"/>
    <w:pPr>
      <w:keepNext/>
      <w:keepLines/>
      <w:numPr>
        <w:ilvl w:val="2"/>
        <w:numId w:val="1"/>
      </w:numPr>
      <w:tabs>
        <w:tab w:val="clear" w:pos="4974"/>
        <w:tab w:val="num" w:pos="720"/>
        <w:tab w:val="left" w:pos="840"/>
      </w:tabs>
      <w:spacing w:before="260" w:after="260"/>
      <w:ind w:leftChars="200" w:left="200" w:firstLineChars="0" w:firstLine="0"/>
      <w:outlineLvl w:val="2"/>
    </w:pPr>
    <w:rPr>
      <w:b/>
      <w:bCs/>
      <w:sz w:val="28"/>
      <w:szCs w:val="32"/>
    </w:rPr>
  </w:style>
  <w:style w:type="paragraph" w:styleId="4">
    <w:name w:val="heading 4"/>
    <w:basedOn w:val="a"/>
    <w:next w:val="a"/>
    <w:link w:val="40"/>
    <w:qFormat/>
    <w:rsid w:val="00902140"/>
    <w:pPr>
      <w:keepNext/>
      <w:keepLines/>
      <w:numPr>
        <w:ilvl w:val="3"/>
        <w:numId w:val="1"/>
      </w:numPr>
      <w:tabs>
        <w:tab w:val="clear" w:pos="1857"/>
        <w:tab w:val="num" w:pos="864"/>
      </w:tabs>
      <w:spacing w:before="280" w:after="290"/>
      <w:ind w:leftChars="200" w:left="200" w:firstLineChars="0" w:firstLine="0"/>
      <w:jc w:val="left"/>
      <w:outlineLvl w:val="3"/>
    </w:pPr>
    <w:rPr>
      <w:rFonts w:ascii="Cambria" w:hAnsi="Cambria"/>
      <w:b/>
      <w:bCs/>
      <w:sz w:val="28"/>
      <w:szCs w:val="28"/>
    </w:rPr>
  </w:style>
  <w:style w:type="paragraph" w:styleId="5">
    <w:name w:val="heading 5"/>
    <w:basedOn w:val="a"/>
    <w:next w:val="a"/>
    <w:link w:val="50"/>
    <w:qFormat/>
    <w:rsid w:val="00902140"/>
    <w:pPr>
      <w:keepNext/>
      <w:keepLines/>
      <w:tabs>
        <w:tab w:val="num" w:pos="1008"/>
      </w:tabs>
      <w:spacing w:before="280" w:after="290"/>
      <w:ind w:leftChars="200" w:left="200" w:firstLineChars="0" w:firstLine="0"/>
      <w:jc w:val="left"/>
      <w:outlineLvl w:val="4"/>
    </w:pPr>
    <w:rPr>
      <w:b/>
      <w:bCs/>
      <w:sz w:val="28"/>
      <w:szCs w:val="28"/>
    </w:rPr>
  </w:style>
  <w:style w:type="paragraph" w:styleId="6">
    <w:name w:val="heading 6"/>
    <w:basedOn w:val="a"/>
    <w:next w:val="a"/>
    <w:link w:val="60"/>
    <w:unhideWhenUsed/>
    <w:rsid w:val="00902140"/>
    <w:pPr>
      <w:keepNext/>
      <w:keepLines/>
      <w:tabs>
        <w:tab w:val="num" w:pos="1152"/>
      </w:tabs>
      <w:spacing w:before="240" w:after="64"/>
      <w:ind w:leftChars="200" w:left="200" w:firstLineChars="0" w:firstLine="0"/>
      <w:jc w:val="left"/>
      <w:outlineLvl w:val="5"/>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link w:val="4"/>
    <w:rsid w:val="00902140"/>
    <w:rPr>
      <w:rFonts w:ascii="Cambria" w:hAnsi="Cambria"/>
      <w:b/>
      <w:bCs/>
      <w:sz w:val="28"/>
      <w:szCs w:val="28"/>
    </w:rPr>
  </w:style>
  <w:style w:type="character" w:customStyle="1" w:styleId="50">
    <w:name w:val="标题 5 字符"/>
    <w:link w:val="5"/>
    <w:rsid w:val="00902140"/>
    <w:rPr>
      <w:b/>
      <w:bCs/>
      <w:kern w:val="2"/>
      <w:sz w:val="28"/>
      <w:szCs w:val="28"/>
    </w:rPr>
  </w:style>
  <w:style w:type="character" w:customStyle="1" w:styleId="60">
    <w:name w:val="标题 6 字符"/>
    <w:link w:val="6"/>
    <w:rsid w:val="00902140"/>
    <w:rPr>
      <w:rFonts w:ascii="Cambria" w:hAnsi="Cambria"/>
      <w:b/>
      <w:bCs/>
      <w:kern w:val="2"/>
      <w:sz w:val="24"/>
      <w:szCs w:val="24"/>
    </w:rPr>
  </w:style>
  <w:style w:type="paragraph" w:styleId="a3">
    <w:name w:val="Document Map"/>
    <w:basedOn w:val="a"/>
    <w:semiHidden/>
    <w:rsid w:val="00273F03"/>
    <w:pPr>
      <w:shd w:val="clear" w:color="auto" w:fill="000080"/>
    </w:pPr>
  </w:style>
  <w:style w:type="paragraph" w:styleId="a4">
    <w:name w:val="header"/>
    <w:basedOn w:val="a"/>
    <w:link w:val="a5"/>
    <w:rsid w:val="00E8242A"/>
    <w:pPr>
      <w:pBdr>
        <w:bottom w:val="single" w:sz="6" w:space="1" w:color="auto"/>
      </w:pBdr>
      <w:tabs>
        <w:tab w:val="center" w:pos="4153"/>
        <w:tab w:val="right" w:pos="8306"/>
      </w:tabs>
      <w:snapToGrid w:val="0"/>
      <w:spacing w:line="240" w:lineRule="auto"/>
      <w:jc w:val="center"/>
    </w:pPr>
    <w:rPr>
      <w:sz w:val="18"/>
      <w:szCs w:val="18"/>
    </w:rPr>
  </w:style>
  <w:style w:type="character" w:customStyle="1" w:styleId="a5">
    <w:name w:val="页眉 字符"/>
    <w:link w:val="a4"/>
    <w:rsid w:val="00E8242A"/>
    <w:rPr>
      <w:kern w:val="2"/>
      <w:sz w:val="18"/>
      <w:szCs w:val="18"/>
    </w:rPr>
  </w:style>
  <w:style w:type="paragraph" w:styleId="a6">
    <w:name w:val="footer"/>
    <w:aliases w:val="f,Footer-Even"/>
    <w:basedOn w:val="a"/>
    <w:link w:val="a7"/>
    <w:uiPriority w:val="99"/>
    <w:rsid w:val="002025E3"/>
    <w:pPr>
      <w:widowControl/>
      <w:tabs>
        <w:tab w:val="center" w:pos="4320"/>
        <w:tab w:val="right" w:pos="8640"/>
      </w:tabs>
      <w:spacing w:line="240" w:lineRule="auto"/>
      <w:ind w:firstLineChars="0" w:firstLine="0"/>
      <w:jc w:val="left"/>
    </w:pPr>
    <w:rPr>
      <w:kern w:val="0"/>
    </w:rPr>
  </w:style>
  <w:style w:type="character" w:customStyle="1" w:styleId="a7">
    <w:name w:val="页脚 字符"/>
    <w:aliases w:val="f 字符,Footer-Even 字符"/>
    <w:link w:val="a6"/>
    <w:uiPriority w:val="99"/>
    <w:rsid w:val="002025E3"/>
    <w:rPr>
      <w:sz w:val="24"/>
      <w:szCs w:val="24"/>
    </w:rPr>
  </w:style>
  <w:style w:type="character" w:styleId="a8">
    <w:name w:val="Placeholder Text"/>
    <w:uiPriority w:val="99"/>
    <w:semiHidden/>
    <w:rsid w:val="002025E3"/>
    <w:rPr>
      <w:color w:val="808080"/>
    </w:rPr>
  </w:style>
  <w:style w:type="character" w:customStyle="1" w:styleId="30">
    <w:name w:val="标题 3 字符"/>
    <w:link w:val="3"/>
    <w:rsid w:val="00902140"/>
    <w:rPr>
      <w:b/>
      <w:bCs/>
      <w:sz w:val="28"/>
      <w:szCs w:val="32"/>
    </w:rPr>
  </w:style>
  <w:style w:type="character" w:customStyle="1" w:styleId="10">
    <w:name w:val="标题 1 字符"/>
    <w:link w:val="1"/>
    <w:rsid w:val="00401FD8"/>
    <w:rPr>
      <w:rFonts w:eastAsia="黑体"/>
      <w:bCs/>
      <w:kern w:val="44"/>
      <w:sz w:val="44"/>
      <w:szCs w:val="44"/>
    </w:rPr>
  </w:style>
  <w:style w:type="character" w:customStyle="1" w:styleId="20">
    <w:name w:val="标题 2 字符"/>
    <w:link w:val="2"/>
    <w:rsid w:val="00902140"/>
    <w:rPr>
      <w:rFonts w:ascii="Arial" w:eastAsia="黑体" w:hAnsi="Arial"/>
      <w:bCs/>
      <w:sz w:val="32"/>
      <w:szCs w:val="32"/>
    </w:rPr>
  </w:style>
  <w:style w:type="paragraph" w:styleId="a9">
    <w:name w:val="Title"/>
    <w:basedOn w:val="a"/>
    <w:next w:val="a"/>
    <w:link w:val="aa"/>
    <w:qFormat/>
    <w:rsid w:val="00902140"/>
    <w:pPr>
      <w:spacing w:before="240" w:after="60"/>
      <w:jc w:val="center"/>
      <w:outlineLvl w:val="0"/>
    </w:pPr>
    <w:rPr>
      <w:rFonts w:ascii="Cambria" w:hAnsi="Cambria"/>
      <w:b/>
      <w:bCs/>
      <w:sz w:val="32"/>
      <w:szCs w:val="32"/>
    </w:rPr>
  </w:style>
  <w:style w:type="character" w:customStyle="1" w:styleId="aa">
    <w:name w:val="标题 字符"/>
    <w:link w:val="a9"/>
    <w:rsid w:val="00902140"/>
    <w:rPr>
      <w:rFonts w:ascii="Cambria" w:hAnsi="Cambria" w:cs="Times New Roman"/>
      <w:b/>
      <w:bCs/>
      <w:kern w:val="2"/>
      <w:sz w:val="32"/>
      <w:szCs w:val="32"/>
    </w:rPr>
  </w:style>
  <w:style w:type="paragraph" w:styleId="ab">
    <w:name w:val="List Paragraph"/>
    <w:basedOn w:val="a"/>
    <w:uiPriority w:val="34"/>
    <w:qFormat/>
    <w:rsid w:val="00902140"/>
    <w:pPr>
      <w:ind w:firstLine="420"/>
    </w:pPr>
  </w:style>
  <w:style w:type="paragraph" w:styleId="ac">
    <w:name w:val="Balloon Text"/>
    <w:basedOn w:val="a"/>
    <w:link w:val="ad"/>
    <w:rsid w:val="00293AF6"/>
    <w:pPr>
      <w:spacing w:line="240" w:lineRule="auto"/>
    </w:pPr>
    <w:rPr>
      <w:sz w:val="18"/>
      <w:szCs w:val="18"/>
    </w:rPr>
  </w:style>
  <w:style w:type="character" w:customStyle="1" w:styleId="ad">
    <w:name w:val="批注框文本 字符"/>
    <w:basedOn w:val="a0"/>
    <w:link w:val="ac"/>
    <w:rsid w:val="00293AF6"/>
    <w:rPr>
      <w:kern w:val="2"/>
      <w:sz w:val="18"/>
      <w:szCs w:val="18"/>
    </w:rPr>
  </w:style>
  <w:style w:type="paragraph" w:customStyle="1" w:styleId="TableText">
    <w:name w:val="Table Text"/>
    <w:basedOn w:val="a"/>
    <w:rsid w:val="00F76C19"/>
    <w:pPr>
      <w:widowControl/>
      <w:spacing w:before="60" w:after="60" w:line="240" w:lineRule="auto"/>
      <w:ind w:firstLineChars="0" w:firstLine="0"/>
      <w:jc w:val="left"/>
    </w:pPr>
    <w:rPr>
      <w:rFonts w:ascii="Verdana" w:eastAsia="PMingLiU" w:hAnsi="Verdana"/>
      <w:spacing w:val="-5"/>
      <w:kern w:val="0"/>
      <w:sz w:val="16"/>
      <w:szCs w:val="20"/>
      <w:lang w:eastAsia="en-US"/>
    </w:rPr>
  </w:style>
  <w:style w:type="paragraph" w:customStyle="1" w:styleId="TableHeader">
    <w:name w:val="Table Header"/>
    <w:basedOn w:val="a"/>
    <w:rsid w:val="00F76C19"/>
    <w:pPr>
      <w:widowControl/>
      <w:spacing w:before="60" w:after="60" w:line="240" w:lineRule="auto"/>
      <w:ind w:firstLineChars="0" w:firstLine="0"/>
      <w:jc w:val="center"/>
    </w:pPr>
    <w:rPr>
      <w:rFonts w:ascii="Verdana" w:eastAsia="PMingLiU" w:hAnsi="Verdana"/>
      <w:b/>
      <w:spacing w:val="-5"/>
      <w:kern w:val="0"/>
      <w:sz w:val="16"/>
      <w:szCs w:val="20"/>
      <w:lang w:eastAsia="en-US"/>
    </w:rPr>
  </w:style>
  <w:style w:type="paragraph" w:customStyle="1" w:styleId="1cSubtitle">
    <w:name w:val="1c_Subtitle"/>
    <w:rsid w:val="00E40CF4"/>
    <w:pPr>
      <w:widowControl w:val="0"/>
      <w:suppressAutoHyphens/>
      <w:autoSpaceDE w:val="0"/>
      <w:autoSpaceDN w:val="0"/>
      <w:adjustRightInd w:val="0"/>
      <w:spacing w:after="320" w:line="340" w:lineRule="atLeast"/>
      <w:textAlignment w:val="center"/>
    </w:pPr>
    <w:rPr>
      <w:rFonts w:ascii="Arial" w:hAnsi="Arial" w:cs="Gotham-Book"/>
      <w:color w:val="006890"/>
      <w:spacing w:val="3"/>
      <w:sz w:val="29"/>
      <w:szCs w:val="29"/>
      <w:lang w:eastAsia="en-US"/>
    </w:rPr>
  </w:style>
  <w:style w:type="paragraph" w:customStyle="1" w:styleId="1dDocumenttype">
    <w:name w:val="1d_Document type"/>
    <w:uiPriority w:val="99"/>
    <w:rsid w:val="00E40CF4"/>
    <w:pPr>
      <w:widowControl w:val="0"/>
      <w:suppressAutoHyphens/>
      <w:autoSpaceDE w:val="0"/>
      <w:autoSpaceDN w:val="0"/>
      <w:adjustRightInd w:val="0"/>
      <w:spacing w:line="200" w:lineRule="atLeast"/>
      <w:textAlignment w:val="baseline"/>
    </w:pPr>
    <w:rPr>
      <w:rFonts w:ascii="Arial" w:hAnsi="Arial" w:cs="Gotham-Medium"/>
      <w:caps/>
      <w:color w:val="003D78"/>
      <w:spacing w:val="32"/>
      <w:sz w:val="16"/>
      <w:szCs w:val="16"/>
      <w:lang w:eastAsia="en-US"/>
    </w:rPr>
  </w:style>
  <w:style w:type="paragraph" w:customStyle="1" w:styleId="1bTitlelong">
    <w:name w:val="1b_Title_long"/>
    <w:uiPriority w:val="99"/>
    <w:rsid w:val="00E40CF4"/>
    <w:pPr>
      <w:widowControl w:val="0"/>
      <w:suppressAutoHyphens/>
      <w:autoSpaceDE w:val="0"/>
      <w:autoSpaceDN w:val="0"/>
      <w:adjustRightInd w:val="0"/>
      <w:spacing w:after="400" w:line="760" w:lineRule="atLeast"/>
      <w:textAlignment w:val="center"/>
    </w:pPr>
    <w:rPr>
      <w:rFonts w:ascii="Arial" w:hAnsi="Arial" w:cs="GothamRounded-Book"/>
      <w:color w:val="0095D3"/>
      <w:sz w:val="64"/>
      <w:szCs w:val="64"/>
      <w:lang w:eastAsia="en-US"/>
    </w:rPr>
  </w:style>
  <w:style w:type="paragraph" w:styleId="TOC">
    <w:name w:val="TOC Heading"/>
    <w:basedOn w:val="1"/>
    <w:next w:val="a"/>
    <w:uiPriority w:val="39"/>
    <w:unhideWhenUsed/>
    <w:qFormat/>
    <w:rsid w:val="00B01448"/>
    <w:pPr>
      <w:widowControl/>
      <w:numPr>
        <w:numId w:val="0"/>
      </w:numPr>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TOC1">
    <w:name w:val="toc 1"/>
    <w:basedOn w:val="a"/>
    <w:next w:val="a"/>
    <w:autoRedefine/>
    <w:uiPriority w:val="39"/>
    <w:rsid w:val="00B01448"/>
  </w:style>
  <w:style w:type="paragraph" w:styleId="TOC2">
    <w:name w:val="toc 2"/>
    <w:basedOn w:val="a"/>
    <w:next w:val="a"/>
    <w:autoRedefine/>
    <w:uiPriority w:val="39"/>
    <w:rsid w:val="00B01448"/>
    <w:pPr>
      <w:ind w:leftChars="200" w:left="420"/>
    </w:pPr>
  </w:style>
  <w:style w:type="paragraph" w:styleId="TOC3">
    <w:name w:val="toc 3"/>
    <w:basedOn w:val="a"/>
    <w:next w:val="a"/>
    <w:autoRedefine/>
    <w:uiPriority w:val="39"/>
    <w:rsid w:val="00B01448"/>
    <w:pPr>
      <w:ind w:leftChars="400" w:left="840"/>
    </w:pPr>
  </w:style>
  <w:style w:type="character" w:styleId="ae">
    <w:name w:val="Hyperlink"/>
    <w:basedOn w:val="a0"/>
    <w:uiPriority w:val="99"/>
    <w:unhideWhenUsed/>
    <w:rsid w:val="00B01448"/>
    <w:rPr>
      <w:color w:val="0000FF" w:themeColor="hyperlink"/>
      <w:u w:val="single"/>
    </w:rPr>
  </w:style>
  <w:style w:type="table" w:styleId="af">
    <w:name w:val="Table Grid"/>
    <w:basedOn w:val="a1"/>
    <w:rsid w:val="00670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rsid w:val="002A41E1"/>
    <w:rPr>
      <w:sz w:val="21"/>
      <w:szCs w:val="21"/>
    </w:rPr>
  </w:style>
  <w:style w:type="paragraph" w:styleId="af1">
    <w:name w:val="annotation text"/>
    <w:basedOn w:val="a"/>
    <w:link w:val="af2"/>
    <w:rsid w:val="002A41E1"/>
    <w:pPr>
      <w:jc w:val="left"/>
    </w:pPr>
  </w:style>
  <w:style w:type="character" w:customStyle="1" w:styleId="af2">
    <w:name w:val="批注文字 字符"/>
    <w:basedOn w:val="a0"/>
    <w:link w:val="af1"/>
    <w:rsid w:val="002A41E1"/>
    <w:rPr>
      <w:kern w:val="2"/>
      <w:sz w:val="24"/>
      <w:szCs w:val="24"/>
    </w:rPr>
  </w:style>
  <w:style w:type="paragraph" w:styleId="af3">
    <w:name w:val="annotation subject"/>
    <w:basedOn w:val="af1"/>
    <w:next w:val="af1"/>
    <w:link w:val="af4"/>
    <w:rsid w:val="002A41E1"/>
    <w:rPr>
      <w:b/>
      <w:bCs/>
    </w:rPr>
  </w:style>
  <w:style w:type="character" w:customStyle="1" w:styleId="af4">
    <w:name w:val="批注主题 字符"/>
    <w:basedOn w:val="af2"/>
    <w:link w:val="af3"/>
    <w:rsid w:val="002A41E1"/>
    <w:rPr>
      <w:b/>
      <w:bCs/>
      <w:kern w:val="2"/>
      <w:sz w:val="24"/>
      <w:szCs w:val="24"/>
    </w:rPr>
  </w:style>
  <w:style w:type="paragraph" w:styleId="af5">
    <w:name w:val="Revision"/>
    <w:hidden/>
    <w:uiPriority w:val="99"/>
    <w:semiHidden/>
    <w:rsid w:val="00462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090335">
      <w:bodyDiv w:val="1"/>
      <w:marLeft w:val="0"/>
      <w:marRight w:val="0"/>
      <w:marTop w:val="0"/>
      <w:marBottom w:val="0"/>
      <w:divBdr>
        <w:top w:val="none" w:sz="0" w:space="0" w:color="auto"/>
        <w:left w:val="none" w:sz="0" w:space="0" w:color="auto"/>
        <w:bottom w:val="none" w:sz="0" w:space="0" w:color="auto"/>
        <w:right w:val="none" w:sz="0" w:space="0" w:color="auto"/>
      </w:divBdr>
    </w:div>
    <w:div w:id="221405620">
      <w:bodyDiv w:val="1"/>
      <w:marLeft w:val="0"/>
      <w:marRight w:val="0"/>
      <w:marTop w:val="0"/>
      <w:marBottom w:val="0"/>
      <w:divBdr>
        <w:top w:val="none" w:sz="0" w:space="0" w:color="auto"/>
        <w:left w:val="none" w:sz="0" w:space="0" w:color="auto"/>
        <w:bottom w:val="none" w:sz="0" w:space="0" w:color="auto"/>
        <w:right w:val="none" w:sz="0" w:space="0" w:color="auto"/>
      </w:divBdr>
    </w:div>
    <w:div w:id="231432796">
      <w:bodyDiv w:val="1"/>
      <w:marLeft w:val="0"/>
      <w:marRight w:val="0"/>
      <w:marTop w:val="0"/>
      <w:marBottom w:val="0"/>
      <w:divBdr>
        <w:top w:val="none" w:sz="0" w:space="0" w:color="auto"/>
        <w:left w:val="none" w:sz="0" w:space="0" w:color="auto"/>
        <w:bottom w:val="none" w:sz="0" w:space="0" w:color="auto"/>
        <w:right w:val="none" w:sz="0" w:space="0" w:color="auto"/>
      </w:divBdr>
      <w:divsChild>
        <w:div w:id="766777006">
          <w:marLeft w:val="0"/>
          <w:marRight w:val="0"/>
          <w:marTop w:val="0"/>
          <w:marBottom w:val="0"/>
          <w:divBdr>
            <w:top w:val="none" w:sz="0" w:space="0" w:color="auto"/>
            <w:left w:val="none" w:sz="0" w:space="0" w:color="auto"/>
            <w:bottom w:val="none" w:sz="0" w:space="0" w:color="auto"/>
            <w:right w:val="none" w:sz="0" w:space="0" w:color="auto"/>
          </w:divBdr>
          <w:divsChild>
            <w:div w:id="360401686">
              <w:marLeft w:val="0"/>
              <w:marRight w:val="0"/>
              <w:marTop w:val="0"/>
              <w:marBottom w:val="0"/>
              <w:divBdr>
                <w:top w:val="none" w:sz="0" w:space="0" w:color="auto"/>
                <w:left w:val="none" w:sz="0" w:space="0" w:color="auto"/>
                <w:bottom w:val="none" w:sz="0" w:space="0" w:color="auto"/>
                <w:right w:val="none" w:sz="0" w:space="0" w:color="auto"/>
              </w:divBdr>
              <w:divsChild>
                <w:div w:id="319040876">
                  <w:marLeft w:val="0"/>
                  <w:marRight w:val="0"/>
                  <w:marTop w:val="0"/>
                  <w:marBottom w:val="0"/>
                  <w:divBdr>
                    <w:top w:val="none" w:sz="0" w:space="0" w:color="auto"/>
                    <w:left w:val="none" w:sz="0" w:space="0" w:color="auto"/>
                    <w:bottom w:val="none" w:sz="0" w:space="0" w:color="auto"/>
                    <w:right w:val="none" w:sz="0" w:space="0" w:color="auto"/>
                  </w:divBdr>
                  <w:divsChild>
                    <w:div w:id="1458374944">
                      <w:marLeft w:val="0"/>
                      <w:marRight w:val="0"/>
                      <w:marTop w:val="0"/>
                      <w:marBottom w:val="0"/>
                      <w:divBdr>
                        <w:top w:val="none" w:sz="0" w:space="0" w:color="auto"/>
                        <w:left w:val="none" w:sz="0" w:space="0" w:color="auto"/>
                        <w:bottom w:val="none" w:sz="0" w:space="0" w:color="auto"/>
                        <w:right w:val="none" w:sz="0" w:space="0" w:color="auto"/>
                      </w:divBdr>
                      <w:divsChild>
                        <w:div w:id="117376191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10228">
      <w:bodyDiv w:val="1"/>
      <w:marLeft w:val="0"/>
      <w:marRight w:val="0"/>
      <w:marTop w:val="0"/>
      <w:marBottom w:val="0"/>
      <w:divBdr>
        <w:top w:val="none" w:sz="0" w:space="0" w:color="auto"/>
        <w:left w:val="none" w:sz="0" w:space="0" w:color="auto"/>
        <w:bottom w:val="none" w:sz="0" w:space="0" w:color="auto"/>
        <w:right w:val="none" w:sz="0" w:space="0" w:color="auto"/>
      </w:divBdr>
      <w:divsChild>
        <w:div w:id="728112187">
          <w:marLeft w:val="0"/>
          <w:marRight w:val="0"/>
          <w:marTop w:val="0"/>
          <w:marBottom w:val="0"/>
          <w:divBdr>
            <w:top w:val="none" w:sz="0" w:space="0" w:color="auto"/>
            <w:left w:val="none" w:sz="0" w:space="0" w:color="auto"/>
            <w:bottom w:val="none" w:sz="0" w:space="0" w:color="auto"/>
            <w:right w:val="none" w:sz="0" w:space="0" w:color="auto"/>
          </w:divBdr>
          <w:divsChild>
            <w:div w:id="981499180">
              <w:marLeft w:val="0"/>
              <w:marRight w:val="0"/>
              <w:marTop w:val="225"/>
              <w:marBottom w:val="0"/>
              <w:divBdr>
                <w:top w:val="none" w:sz="0" w:space="0" w:color="auto"/>
                <w:left w:val="none" w:sz="0" w:space="0" w:color="auto"/>
                <w:bottom w:val="none" w:sz="0" w:space="0" w:color="auto"/>
                <w:right w:val="none" w:sz="0" w:space="0" w:color="auto"/>
              </w:divBdr>
              <w:divsChild>
                <w:div w:id="1351227008">
                  <w:marLeft w:val="0"/>
                  <w:marRight w:val="0"/>
                  <w:marTop w:val="0"/>
                  <w:marBottom w:val="0"/>
                  <w:divBdr>
                    <w:top w:val="none" w:sz="0" w:space="0" w:color="auto"/>
                    <w:left w:val="none" w:sz="0" w:space="0" w:color="auto"/>
                    <w:bottom w:val="none" w:sz="0" w:space="0" w:color="auto"/>
                    <w:right w:val="none" w:sz="0" w:space="0" w:color="auto"/>
                  </w:divBdr>
                  <w:divsChild>
                    <w:div w:id="2023043778">
                      <w:marLeft w:val="0"/>
                      <w:marRight w:val="0"/>
                      <w:marTop w:val="0"/>
                      <w:marBottom w:val="0"/>
                      <w:divBdr>
                        <w:top w:val="none" w:sz="0" w:space="0" w:color="auto"/>
                        <w:left w:val="none" w:sz="0" w:space="0" w:color="auto"/>
                        <w:bottom w:val="none" w:sz="0" w:space="0" w:color="auto"/>
                        <w:right w:val="none" w:sz="0" w:space="0" w:color="auto"/>
                      </w:divBdr>
                      <w:divsChild>
                        <w:div w:id="17690838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35958295">
      <w:bodyDiv w:val="1"/>
      <w:marLeft w:val="0"/>
      <w:marRight w:val="0"/>
      <w:marTop w:val="0"/>
      <w:marBottom w:val="0"/>
      <w:divBdr>
        <w:top w:val="none" w:sz="0" w:space="0" w:color="auto"/>
        <w:left w:val="none" w:sz="0" w:space="0" w:color="auto"/>
        <w:bottom w:val="none" w:sz="0" w:space="0" w:color="auto"/>
        <w:right w:val="none" w:sz="0" w:space="0" w:color="auto"/>
      </w:divBdr>
    </w:div>
    <w:div w:id="381292745">
      <w:bodyDiv w:val="1"/>
      <w:marLeft w:val="0"/>
      <w:marRight w:val="0"/>
      <w:marTop w:val="0"/>
      <w:marBottom w:val="0"/>
      <w:divBdr>
        <w:top w:val="none" w:sz="0" w:space="0" w:color="auto"/>
        <w:left w:val="none" w:sz="0" w:space="0" w:color="auto"/>
        <w:bottom w:val="none" w:sz="0" w:space="0" w:color="auto"/>
        <w:right w:val="none" w:sz="0" w:space="0" w:color="auto"/>
      </w:divBdr>
    </w:div>
    <w:div w:id="414015397">
      <w:bodyDiv w:val="1"/>
      <w:marLeft w:val="0"/>
      <w:marRight w:val="0"/>
      <w:marTop w:val="0"/>
      <w:marBottom w:val="0"/>
      <w:divBdr>
        <w:top w:val="none" w:sz="0" w:space="0" w:color="auto"/>
        <w:left w:val="none" w:sz="0" w:space="0" w:color="auto"/>
        <w:bottom w:val="none" w:sz="0" w:space="0" w:color="auto"/>
        <w:right w:val="none" w:sz="0" w:space="0" w:color="auto"/>
      </w:divBdr>
    </w:div>
    <w:div w:id="510947625">
      <w:bodyDiv w:val="1"/>
      <w:marLeft w:val="0"/>
      <w:marRight w:val="0"/>
      <w:marTop w:val="0"/>
      <w:marBottom w:val="0"/>
      <w:divBdr>
        <w:top w:val="none" w:sz="0" w:space="0" w:color="auto"/>
        <w:left w:val="none" w:sz="0" w:space="0" w:color="auto"/>
        <w:bottom w:val="none" w:sz="0" w:space="0" w:color="auto"/>
        <w:right w:val="none" w:sz="0" w:space="0" w:color="auto"/>
      </w:divBdr>
    </w:div>
    <w:div w:id="587350745">
      <w:bodyDiv w:val="1"/>
      <w:marLeft w:val="0"/>
      <w:marRight w:val="0"/>
      <w:marTop w:val="0"/>
      <w:marBottom w:val="0"/>
      <w:divBdr>
        <w:top w:val="none" w:sz="0" w:space="0" w:color="auto"/>
        <w:left w:val="none" w:sz="0" w:space="0" w:color="auto"/>
        <w:bottom w:val="none" w:sz="0" w:space="0" w:color="auto"/>
        <w:right w:val="none" w:sz="0" w:space="0" w:color="auto"/>
      </w:divBdr>
    </w:div>
    <w:div w:id="723601570">
      <w:bodyDiv w:val="1"/>
      <w:marLeft w:val="0"/>
      <w:marRight w:val="0"/>
      <w:marTop w:val="0"/>
      <w:marBottom w:val="0"/>
      <w:divBdr>
        <w:top w:val="none" w:sz="0" w:space="0" w:color="auto"/>
        <w:left w:val="none" w:sz="0" w:space="0" w:color="auto"/>
        <w:bottom w:val="none" w:sz="0" w:space="0" w:color="auto"/>
        <w:right w:val="none" w:sz="0" w:space="0" w:color="auto"/>
      </w:divBdr>
      <w:divsChild>
        <w:div w:id="517237835">
          <w:marLeft w:val="0"/>
          <w:marRight w:val="0"/>
          <w:marTop w:val="0"/>
          <w:marBottom w:val="0"/>
          <w:divBdr>
            <w:top w:val="none" w:sz="0" w:space="0" w:color="auto"/>
            <w:left w:val="none" w:sz="0" w:space="0" w:color="auto"/>
            <w:bottom w:val="none" w:sz="0" w:space="0" w:color="auto"/>
            <w:right w:val="none" w:sz="0" w:space="0" w:color="auto"/>
          </w:divBdr>
          <w:divsChild>
            <w:div w:id="661783743">
              <w:marLeft w:val="0"/>
              <w:marRight w:val="0"/>
              <w:marTop w:val="0"/>
              <w:marBottom w:val="0"/>
              <w:divBdr>
                <w:top w:val="none" w:sz="0" w:space="0" w:color="auto"/>
                <w:left w:val="none" w:sz="0" w:space="0" w:color="auto"/>
                <w:bottom w:val="none" w:sz="0" w:space="0" w:color="auto"/>
                <w:right w:val="none" w:sz="0" w:space="0" w:color="auto"/>
              </w:divBdr>
              <w:divsChild>
                <w:div w:id="1374840830">
                  <w:marLeft w:val="0"/>
                  <w:marRight w:val="0"/>
                  <w:marTop w:val="0"/>
                  <w:marBottom w:val="0"/>
                  <w:divBdr>
                    <w:top w:val="none" w:sz="0" w:space="0" w:color="auto"/>
                    <w:left w:val="none" w:sz="0" w:space="0" w:color="auto"/>
                    <w:bottom w:val="none" w:sz="0" w:space="0" w:color="auto"/>
                    <w:right w:val="none" w:sz="0" w:space="0" w:color="auto"/>
                  </w:divBdr>
                  <w:divsChild>
                    <w:div w:id="10797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834069">
      <w:bodyDiv w:val="1"/>
      <w:marLeft w:val="0"/>
      <w:marRight w:val="0"/>
      <w:marTop w:val="0"/>
      <w:marBottom w:val="0"/>
      <w:divBdr>
        <w:top w:val="none" w:sz="0" w:space="0" w:color="auto"/>
        <w:left w:val="none" w:sz="0" w:space="0" w:color="auto"/>
        <w:bottom w:val="none" w:sz="0" w:space="0" w:color="auto"/>
        <w:right w:val="none" w:sz="0" w:space="0" w:color="auto"/>
      </w:divBdr>
    </w:div>
    <w:div w:id="877811868">
      <w:bodyDiv w:val="1"/>
      <w:marLeft w:val="0"/>
      <w:marRight w:val="0"/>
      <w:marTop w:val="0"/>
      <w:marBottom w:val="0"/>
      <w:divBdr>
        <w:top w:val="none" w:sz="0" w:space="0" w:color="auto"/>
        <w:left w:val="none" w:sz="0" w:space="0" w:color="auto"/>
        <w:bottom w:val="none" w:sz="0" w:space="0" w:color="auto"/>
        <w:right w:val="none" w:sz="0" w:space="0" w:color="auto"/>
      </w:divBdr>
    </w:div>
    <w:div w:id="997223086">
      <w:bodyDiv w:val="1"/>
      <w:marLeft w:val="0"/>
      <w:marRight w:val="0"/>
      <w:marTop w:val="0"/>
      <w:marBottom w:val="0"/>
      <w:divBdr>
        <w:top w:val="none" w:sz="0" w:space="0" w:color="auto"/>
        <w:left w:val="none" w:sz="0" w:space="0" w:color="auto"/>
        <w:bottom w:val="none" w:sz="0" w:space="0" w:color="auto"/>
        <w:right w:val="none" w:sz="0" w:space="0" w:color="auto"/>
      </w:divBdr>
    </w:div>
    <w:div w:id="1033379739">
      <w:bodyDiv w:val="1"/>
      <w:marLeft w:val="0"/>
      <w:marRight w:val="0"/>
      <w:marTop w:val="0"/>
      <w:marBottom w:val="0"/>
      <w:divBdr>
        <w:top w:val="none" w:sz="0" w:space="0" w:color="auto"/>
        <w:left w:val="none" w:sz="0" w:space="0" w:color="auto"/>
        <w:bottom w:val="none" w:sz="0" w:space="0" w:color="auto"/>
        <w:right w:val="none" w:sz="0" w:space="0" w:color="auto"/>
      </w:divBdr>
    </w:div>
    <w:div w:id="1169515875">
      <w:bodyDiv w:val="1"/>
      <w:marLeft w:val="0"/>
      <w:marRight w:val="0"/>
      <w:marTop w:val="0"/>
      <w:marBottom w:val="0"/>
      <w:divBdr>
        <w:top w:val="none" w:sz="0" w:space="0" w:color="auto"/>
        <w:left w:val="none" w:sz="0" w:space="0" w:color="auto"/>
        <w:bottom w:val="none" w:sz="0" w:space="0" w:color="auto"/>
        <w:right w:val="none" w:sz="0" w:space="0" w:color="auto"/>
      </w:divBdr>
    </w:div>
    <w:div w:id="1212810756">
      <w:bodyDiv w:val="1"/>
      <w:marLeft w:val="0"/>
      <w:marRight w:val="0"/>
      <w:marTop w:val="0"/>
      <w:marBottom w:val="0"/>
      <w:divBdr>
        <w:top w:val="none" w:sz="0" w:space="0" w:color="auto"/>
        <w:left w:val="none" w:sz="0" w:space="0" w:color="auto"/>
        <w:bottom w:val="none" w:sz="0" w:space="0" w:color="auto"/>
        <w:right w:val="none" w:sz="0" w:space="0" w:color="auto"/>
      </w:divBdr>
    </w:div>
    <w:div w:id="1244677897">
      <w:bodyDiv w:val="1"/>
      <w:marLeft w:val="0"/>
      <w:marRight w:val="0"/>
      <w:marTop w:val="0"/>
      <w:marBottom w:val="0"/>
      <w:divBdr>
        <w:top w:val="none" w:sz="0" w:space="0" w:color="auto"/>
        <w:left w:val="none" w:sz="0" w:space="0" w:color="auto"/>
        <w:bottom w:val="none" w:sz="0" w:space="0" w:color="auto"/>
        <w:right w:val="none" w:sz="0" w:space="0" w:color="auto"/>
      </w:divBdr>
    </w:div>
    <w:div w:id="1258634430">
      <w:bodyDiv w:val="1"/>
      <w:marLeft w:val="0"/>
      <w:marRight w:val="0"/>
      <w:marTop w:val="0"/>
      <w:marBottom w:val="0"/>
      <w:divBdr>
        <w:top w:val="none" w:sz="0" w:space="0" w:color="auto"/>
        <w:left w:val="none" w:sz="0" w:space="0" w:color="auto"/>
        <w:bottom w:val="none" w:sz="0" w:space="0" w:color="auto"/>
        <w:right w:val="none" w:sz="0" w:space="0" w:color="auto"/>
      </w:divBdr>
      <w:divsChild>
        <w:div w:id="1537278171">
          <w:marLeft w:val="0"/>
          <w:marRight w:val="0"/>
          <w:marTop w:val="0"/>
          <w:marBottom w:val="0"/>
          <w:divBdr>
            <w:top w:val="none" w:sz="0" w:space="0" w:color="auto"/>
            <w:left w:val="none" w:sz="0" w:space="0" w:color="auto"/>
            <w:bottom w:val="none" w:sz="0" w:space="0" w:color="auto"/>
            <w:right w:val="none" w:sz="0" w:space="0" w:color="auto"/>
          </w:divBdr>
          <w:divsChild>
            <w:div w:id="989097977">
              <w:marLeft w:val="0"/>
              <w:marRight w:val="0"/>
              <w:marTop w:val="0"/>
              <w:marBottom w:val="0"/>
              <w:divBdr>
                <w:top w:val="none" w:sz="0" w:space="0" w:color="auto"/>
                <w:left w:val="none" w:sz="0" w:space="0" w:color="auto"/>
                <w:bottom w:val="none" w:sz="0" w:space="0" w:color="auto"/>
                <w:right w:val="none" w:sz="0" w:space="0" w:color="auto"/>
              </w:divBdr>
              <w:divsChild>
                <w:div w:id="1445879886">
                  <w:marLeft w:val="0"/>
                  <w:marRight w:val="0"/>
                  <w:marTop w:val="360"/>
                  <w:marBottom w:val="0"/>
                  <w:divBdr>
                    <w:top w:val="none" w:sz="0" w:space="0" w:color="auto"/>
                    <w:left w:val="none" w:sz="0" w:space="0" w:color="auto"/>
                    <w:bottom w:val="none" w:sz="0" w:space="0" w:color="auto"/>
                    <w:right w:val="none" w:sz="0" w:space="0" w:color="auto"/>
                  </w:divBdr>
                  <w:divsChild>
                    <w:div w:id="730468902">
                      <w:marLeft w:val="0"/>
                      <w:marRight w:val="0"/>
                      <w:marTop w:val="0"/>
                      <w:marBottom w:val="0"/>
                      <w:divBdr>
                        <w:top w:val="none" w:sz="0" w:space="0" w:color="auto"/>
                        <w:left w:val="none" w:sz="0" w:space="0" w:color="auto"/>
                        <w:bottom w:val="none" w:sz="0" w:space="0" w:color="auto"/>
                        <w:right w:val="none" w:sz="0" w:space="0" w:color="auto"/>
                      </w:divBdr>
                      <w:divsChild>
                        <w:div w:id="18483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78441">
      <w:bodyDiv w:val="1"/>
      <w:marLeft w:val="0"/>
      <w:marRight w:val="0"/>
      <w:marTop w:val="0"/>
      <w:marBottom w:val="0"/>
      <w:divBdr>
        <w:top w:val="none" w:sz="0" w:space="0" w:color="auto"/>
        <w:left w:val="none" w:sz="0" w:space="0" w:color="auto"/>
        <w:bottom w:val="none" w:sz="0" w:space="0" w:color="auto"/>
        <w:right w:val="none" w:sz="0" w:space="0" w:color="auto"/>
      </w:divBdr>
    </w:div>
    <w:div w:id="1339699246">
      <w:bodyDiv w:val="1"/>
      <w:marLeft w:val="0"/>
      <w:marRight w:val="0"/>
      <w:marTop w:val="0"/>
      <w:marBottom w:val="0"/>
      <w:divBdr>
        <w:top w:val="none" w:sz="0" w:space="0" w:color="auto"/>
        <w:left w:val="none" w:sz="0" w:space="0" w:color="auto"/>
        <w:bottom w:val="none" w:sz="0" w:space="0" w:color="auto"/>
        <w:right w:val="none" w:sz="0" w:space="0" w:color="auto"/>
      </w:divBdr>
    </w:div>
    <w:div w:id="1468359710">
      <w:bodyDiv w:val="1"/>
      <w:marLeft w:val="0"/>
      <w:marRight w:val="0"/>
      <w:marTop w:val="0"/>
      <w:marBottom w:val="0"/>
      <w:divBdr>
        <w:top w:val="none" w:sz="0" w:space="0" w:color="auto"/>
        <w:left w:val="none" w:sz="0" w:space="0" w:color="auto"/>
        <w:bottom w:val="none" w:sz="0" w:space="0" w:color="auto"/>
        <w:right w:val="none" w:sz="0" w:space="0" w:color="auto"/>
      </w:divBdr>
    </w:div>
    <w:div w:id="1607930254">
      <w:bodyDiv w:val="1"/>
      <w:marLeft w:val="0"/>
      <w:marRight w:val="0"/>
      <w:marTop w:val="0"/>
      <w:marBottom w:val="0"/>
      <w:divBdr>
        <w:top w:val="none" w:sz="0" w:space="0" w:color="auto"/>
        <w:left w:val="none" w:sz="0" w:space="0" w:color="auto"/>
        <w:bottom w:val="none" w:sz="0" w:space="0" w:color="auto"/>
        <w:right w:val="none" w:sz="0" w:space="0" w:color="auto"/>
      </w:divBdr>
    </w:div>
    <w:div w:id="1654140271">
      <w:bodyDiv w:val="1"/>
      <w:marLeft w:val="0"/>
      <w:marRight w:val="0"/>
      <w:marTop w:val="0"/>
      <w:marBottom w:val="0"/>
      <w:divBdr>
        <w:top w:val="none" w:sz="0" w:space="0" w:color="auto"/>
        <w:left w:val="none" w:sz="0" w:space="0" w:color="auto"/>
        <w:bottom w:val="none" w:sz="0" w:space="0" w:color="auto"/>
        <w:right w:val="none" w:sz="0" w:space="0" w:color="auto"/>
      </w:divBdr>
    </w:div>
    <w:div w:id="1747804773">
      <w:bodyDiv w:val="1"/>
      <w:marLeft w:val="0"/>
      <w:marRight w:val="0"/>
      <w:marTop w:val="0"/>
      <w:marBottom w:val="0"/>
      <w:divBdr>
        <w:top w:val="none" w:sz="0" w:space="0" w:color="auto"/>
        <w:left w:val="none" w:sz="0" w:space="0" w:color="auto"/>
        <w:bottom w:val="none" w:sz="0" w:space="0" w:color="auto"/>
        <w:right w:val="none" w:sz="0" w:space="0" w:color="auto"/>
      </w:divBdr>
    </w:div>
    <w:div w:id="1926764859">
      <w:bodyDiv w:val="1"/>
      <w:marLeft w:val="0"/>
      <w:marRight w:val="0"/>
      <w:marTop w:val="0"/>
      <w:marBottom w:val="0"/>
      <w:divBdr>
        <w:top w:val="none" w:sz="0" w:space="0" w:color="auto"/>
        <w:left w:val="none" w:sz="0" w:space="0" w:color="auto"/>
        <w:bottom w:val="none" w:sz="0" w:space="0" w:color="auto"/>
        <w:right w:val="none" w:sz="0" w:space="0" w:color="auto"/>
      </w:divBdr>
    </w:div>
    <w:div w:id="1938711169">
      <w:bodyDiv w:val="1"/>
      <w:marLeft w:val="0"/>
      <w:marRight w:val="0"/>
      <w:marTop w:val="0"/>
      <w:marBottom w:val="0"/>
      <w:divBdr>
        <w:top w:val="none" w:sz="0" w:space="0" w:color="auto"/>
        <w:left w:val="none" w:sz="0" w:space="0" w:color="auto"/>
        <w:bottom w:val="none" w:sz="0" w:space="0" w:color="auto"/>
        <w:right w:val="none" w:sz="0" w:space="0" w:color="auto"/>
      </w:divBdr>
    </w:div>
    <w:div w:id="1954357882">
      <w:bodyDiv w:val="1"/>
      <w:marLeft w:val="0"/>
      <w:marRight w:val="0"/>
      <w:marTop w:val="0"/>
      <w:marBottom w:val="0"/>
      <w:divBdr>
        <w:top w:val="none" w:sz="0" w:space="0" w:color="auto"/>
        <w:left w:val="none" w:sz="0" w:space="0" w:color="auto"/>
        <w:bottom w:val="none" w:sz="0" w:space="0" w:color="auto"/>
        <w:right w:val="none" w:sz="0" w:space="0" w:color="auto"/>
      </w:divBdr>
    </w:div>
    <w:div w:id="1993749232">
      <w:bodyDiv w:val="1"/>
      <w:marLeft w:val="0"/>
      <w:marRight w:val="0"/>
      <w:marTop w:val="0"/>
      <w:marBottom w:val="0"/>
      <w:divBdr>
        <w:top w:val="none" w:sz="0" w:space="0" w:color="auto"/>
        <w:left w:val="none" w:sz="0" w:space="0" w:color="auto"/>
        <w:bottom w:val="none" w:sz="0" w:space="0" w:color="auto"/>
        <w:right w:val="none" w:sz="0" w:space="0" w:color="auto"/>
      </w:divBdr>
      <w:divsChild>
        <w:div w:id="270283032">
          <w:marLeft w:val="0"/>
          <w:marRight w:val="0"/>
          <w:marTop w:val="0"/>
          <w:marBottom w:val="0"/>
          <w:divBdr>
            <w:top w:val="none" w:sz="0" w:space="0" w:color="auto"/>
            <w:left w:val="none" w:sz="0" w:space="0" w:color="auto"/>
            <w:bottom w:val="none" w:sz="0" w:space="0" w:color="auto"/>
            <w:right w:val="none" w:sz="0" w:space="0" w:color="auto"/>
          </w:divBdr>
          <w:divsChild>
            <w:div w:id="16859081">
              <w:marLeft w:val="0"/>
              <w:marRight w:val="0"/>
              <w:marTop w:val="0"/>
              <w:marBottom w:val="0"/>
              <w:divBdr>
                <w:top w:val="none" w:sz="0" w:space="0" w:color="auto"/>
                <w:left w:val="none" w:sz="0" w:space="0" w:color="auto"/>
                <w:bottom w:val="none" w:sz="0" w:space="0" w:color="auto"/>
                <w:right w:val="none" w:sz="0" w:space="0" w:color="auto"/>
              </w:divBdr>
              <w:divsChild>
                <w:div w:id="1223325264">
                  <w:marLeft w:val="0"/>
                  <w:marRight w:val="0"/>
                  <w:marTop w:val="360"/>
                  <w:marBottom w:val="0"/>
                  <w:divBdr>
                    <w:top w:val="none" w:sz="0" w:space="0" w:color="auto"/>
                    <w:left w:val="none" w:sz="0" w:space="0" w:color="auto"/>
                    <w:bottom w:val="none" w:sz="0" w:space="0" w:color="auto"/>
                    <w:right w:val="none" w:sz="0" w:space="0" w:color="auto"/>
                  </w:divBdr>
                  <w:divsChild>
                    <w:div w:id="1294746440">
                      <w:marLeft w:val="0"/>
                      <w:marRight w:val="0"/>
                      <w:marTop w:val="0"/>
                      <w:marBottom w:val="0"/>
                      <w:divBdr>
                        <w:top w:val="none" w:sz="0" w:space="0" w:color="auto"/>
                        <w:left w:val="none" w:sz="0" w:space="0" w:color="auto"/>
                        <w:bottom w:val="none" w:sz="0" w:space="0" w:color="auto"/>
                        <w:right w:val="none" w:sz="0" w:space="0" w:color="auto"/>
                      </w:divBdr>
                      <w:divsChild>
                        <w:div w:id="2789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1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03276-CB22-4EBF-9A01-C33A50864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79</Pages>
  <Words>2600</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Veeam</Company>
  <LinksUpToDate>false</LinksUpToDate>
  <CharactersWithSpaces>17386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dc:creator>
  <cp:lastModifiedBy>Richard Wu</cp:lastModifiedBy>
  <cp:revision>257</cp:revision>
  <cp:lastPrinted>2015-07-03T07:02:00Z</cp:lastPrinted>
  <dcterms:created xsi:type="dcterms:W3CDTF">2020-03-12T09:31:00Z</dcterms:created>
  <dcterms:modified xsi:type="dcterms:W3CDTF">2020-03-12T13:16:00Z</dcterms:modified>
</cp:coreProperties>
</file>